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bookmarkStart w:id="0" w:name="_GoBack"/>
      <w:bookmarkEnd w:id="0"/>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9C36C6" w:rsidP="0030461A">
      <w:pPr>
        <w:spacing w:line="276" w:lineRule="auto"/>
        <w:jc w:val="center"/>
        <w:rPr>
          <w:b/>
          <w:sz w:val="24"/>
          <w:szCs w:val="24"/>
        </w:rPr>
      </w:pPr>
      <w:r>
        <w:rPr>
          <w:b/>
          <w:sz w:val="24"/>
          <w:szCs w:val="24"/>
        </w:rPr>
        <w:t>27</w:t>
      </w:r>
      <w:r w:rsidR="00C929AA" w:rsidRPr="00C929AA">
        <w:rPr>
          <w:b/>
          <w:sz w:val="24"/>
          <w:szCs w:val="24"/>
          <w:vertAlign w:val="superscript"/>
        </w:rPr>
        <w:t>TH</w:t>
      </w:r>
      <w:r w:rsidR="00C929AA">
        <w:rPr>
          <w:b/>
          <w:sz w:val="24"/>
          <w:szCs w:val="24"/>
        </w:rPr>
        <w:t xml:space="preserve"> JUNE</w:t>
      </w:r>
      <w:r w:rsidR="00BB3D85">
        <w:rPr>
          <w:b/>
          <w:sz w:val="24"/>
          <w:szCs w:val="24"/>
        </w:rPr>
        <w:t>,</w:t>
      </w:r>
      <w:r w:rsidR="00D2038B">
        <w:rPr>
          <w:b/>
          <w:sz w:val="24"/>
          <w:szCs w:val="24"/>
        </w:rPr>
        <w:t xml:space="preserve"> </w:t>
      </w:r>
      <w:r w:rsidR="00D81DD8">
        <w:rPr>
          <w:b/>
          <w:sz w:val="24"/>
          <w:szCs w:val="24"/>
        </w:rPr>
        <w:t>2022</w:t>
      </w:r>
      <w:r w:rsidR="00ED0E23">
        <w:rPr>
          <w:b/>
          <w:sz w:val="24"/>
          <w:szCs w:val="24"/>
        </w:rPr>
        <w:t xml:space="preserve"> </w:t>
      </w:r>
      <w:r w:rsidR="00536727">
        <w:rPr>
          <w:b/>
          <w:sz w:val="24"/>
          <w:szCs w:val="24"/>
        </w:rPr>
        <w:t xml:space="preserve">AT </w:t>
      </w:r>
      <w:r w:rsidR="00570EE2">
        <w:rPr>
          <w:b/>
          <w:sz w:val="24"/>
          <w:szCs w:val="24"/>
        </w:rPr>
        <w:t>7.</w:t>
      </w:r>
      <w:r>
        <w:rPr>
          <w:b/>
          <w:sz w:val="24"/>
          <w:szCs w:val="24"/>
        </w:rPr>
        <w:t>30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Default="00F51302" w:rsidP="0030461A">
      <w:pPr>
        <w:spacing w:line="276" w:lineRule="auto"/>
        <w:jc w:val="both"/>
      </w:pPr>
    </w:p>
    <w:p w:rsidR="004B56B7" w:rsidRPr="005002D7" w:rsidRDefault="004B56B7" w:rsidP="0030461A">
      <w:pPr>
        <w:spacing w:line="276" w:lineRule="auto"/>
        <w:jc w:val="both"/>
      </w:pPr>
    </w:p>
    <w:p w:rsidR="001F1941" w:rsidRDefault="001F1941" w:rsidP="0030461A">
      <w:pPr>
        <w:spacing w:line="276" w:lineRule="auto"/>
        <w:jc w:val="both"/>
        <w:rPr>
          <w:b/>
        </w:rPr>
      </w:pPr>
    </w:p>
    <w:p w:rsidR="00AB4425" w:rsidRDefault="000E66FA" w:rsidP="001F0097">
      <w:pPr>
        <w:spacing w:line="276" w:lineRule="auto"/>
        <w:ind w:left="2265" w:hanging="2265"/>
        <w:jc w:val="both"/>
      </w:pPr>
      <w:r w:rsidRPr="005002D7">
        <w:rPr>
          <w:b/>
        </w:rPr>
        <w:t>PRESENT:</w:t>
      </w:r>
      <w:r w:rsidR="00997DD8">
        <w:t xml:space="preserve">  </w:t>
      </w:r>
      <w:r w:rsidR="0030461A">
        <w:tab/>
      </w:r>
      <w:r w:rsidR="000727E3">
        <w:t xml:space="preserve">Cllrs </w:t>
      </w:r>
      <w:r w:rsidR="009C36C6">
        <w:t xml:space="preserve">P. Beck (Chairman), </w:t>
      </w:r>
      <w:r w:rsidR="00536727" w:rsidRPr="006B34CB">
        <w:t>Mr</w:t>
      </w:r>
      <w:r w:rsidR="0089169F" w:rsidRPr="006B34CB">
        <w:t>s E</w:t>
      </w:r>
      <w:r w:rsidR="00CE35DB">
        <w:t xml:space="preserve"> Tickell</w:t>
      </w:r>
      <w:r w:rsidR="009C36C6">
        <w:t xml:space="preserve"> (Vice Chairman)</w:t>
      </w:r>
      <w:r w:rsidR="000727E3">
        <w:t xml:space="preserve">, </w:t>
      </w:r>
      <w:r w:rsidR="00C929AA">
        <w:t>D</w:t>
      </w:r>
      <w:r w:rsidR="00100025">
        <w:t xml:space="preserve"> Prosser,</w:t>
      </w:r>
      <w:r w:rsidR="00EF1D51">
        <w:t xml:space="preserve"> </w:t>
      </w:r>
    </w:p>
    <w:p w:rsidR="00EC0EA8" w:rsidRDefault="001F0097" w:rsidP="00AB4425">
      <w:pPr>
        <w:spacing w:line="276" w:lineRule="auto"/>
        <w:ind w:left="1698" w:firstLine="567"/>
        <w:jc w:val="both"/>
      </w:pPr>
      <w:r>
        <w:t xml:space="preserve"> Mrs I Weeks</w:t>
      </w:r>
      <w:r w:rsidR="002B66DC">
        <w:t xml:space="preserve">, </w:t>
      </w:r>
      <w:r w:rsidR="009C36C6">
        <w:t>P Little, T Attlee, R. Veitch</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9C36C6" w:rsidRDefault="000E66FA" w:rsidP="00C929AA">
      <w:pPr>
        <w:spacing w:line="276" w:lineRule="auto"/>
        <w:jc w:val="both"/>
      </w:pPr>
      <w:r w:rsidRPr="005002D7">
        <w:rPr>
          <w:b/>
        </w:rPr>
        <w:t>IN ATTENDANCE:</w:t>
      </w:r>
      <w:r w:rsidR="00BD1E60">
        <w:t xml:space="preserve">      </w:t>
      </w:r>
      <w:r w:rsidR="009C36C6">
        <w:t>Carla Baverstock-Jones</w:t>
      </w:r>
    </w:p>
    <w:p w:rsidR="00D81DD8" w:rsidRDefault="00A6463C" w:rsidP="009C36C6">
      <w:pPr>
        <w:spacing w:line="276" w:lineRule="auto"/>
        <w:ind w:left="1701" w:firstLine="567"/>
        <w:jc w:val="both"/>
      </w:pPr>
      <w:r>
        <w:t>Gill Foster Administrative Assistant</w:t>
      </w:r>
      <w:r w:rsidR="005002D7" w:rsidRPr="005002D7">
        <w:t xml:space="preserve"> (Minute Taker)</w:t>
      </w:r>
    </w:p>
    <w:p w:rsidR="00F51302" w:rsidRDefault="00672547" w:rsidP="00672547">
      <w:pPr>
        <w:tabs>
          <w:tab w:val="left" w:pos="8388"/>
        </w:tabs>
        <w:spacing w:line="276" w:lineRule="auto"/>
        <w:jc w:val="both"/>
      </w:pPr>
      <w:r>
        <w:tab/>
      </w:r>
    </w:p>
    <w:p w:rsidR="00C2726E" w:rsidRDefault="00C2726E" w:rsidP="0030461A">
      <w:pPr>
        <w:spacing w:line="276" w:lineRule="auto"/>
        <w:ind w:left="1701" w:firstLine="567"/>
        <w:jc w:val="both"/>
      </w:pPr>
    </w:p>
    <w:p w:rsidR="00780DEA" w:rsidRDefault="00BE5917" w:rsidP="0030461A">
      <w:pPr>
        <w:spacing w:line="276" w:lineRule="auto"/>
        <w:jc w:val="both"/>
      </w:pPr>
      <w:r>
        <w:rPr>
          <w:b/>
        </w:rPr>
        <w:t xml:space="preserve">PUBLIC </w:t>
      </w:r>
      <w:r w:rsidR="00D3442B">
        <w:rPr>
          <w:b/>
        </w:rPr>
        <w:tab/>
      </w:r>
      <w:r w:rsidR="00D3442B">
        <w:rPr>
          <w:b/>
        </w:rPr>
        <w:tab/>
      </w:r>
      <w:r w:rsidR="00252B2D">
        <w:rPr>
          <w:b/>
        </w:rPr>
        <w:tab/>
      </w:r>
      <w:r w:rsidR="00780DEA">
        <w:t xml:space="preserve">There were </w:t>
      </w:r>
      <w:r w:rsidR="009C36C6">
        <w:t>2 members of the public present.</w:t>
      </w:r>
    </w:p>
    <w:p w:rsidR="00EF1D51" w:rsidRDefault="00EF1D51" w:rsidP="0030461A">
      <w:pPr>
        <w:spacing w:line="276" w:lineRule="auto"/>
        <w:jc w:val="both"/>
      </w:pPr>
      <w:r>
        <w:tab/>
      </w:r>
      <w:r>
        <w:tab/>
      </w:r>
      <w:r>
        <w:tab/>
      </w:r>
      <w:r w:rsidR="001F0097">
        <w:tab/>
      </w: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9C36C6">
        <w:rPr>
          <w:b/>
        </w:rPr>
        <w:t xml:space="preserve"> 028</w:t>
      </w:r>
      <w:r w:rsidR="00D15562">
        <w:rPr>
          <w:b/>
        </w:rPr>
        <w:t xml:space="preserve"> 22/23</w:t>
      </w:r>
      <w:r w:rsidR="00DE07DF">
        <w:rPr>
          <w:b/>
        </w:rPr>
        <w:tab/>
      </w:r>
      <w:r w:rsidR="00A33836">
        <w:rPr>
          <w:b/>
        </w:rPr>
        <w:tab/>
      </w:r>
      <w:r w:rsidR="000E66FA" w:rsidRPr="005002D7">
        <w:rPr>
          <w:b/>
          <w:u w:val="single"/>
        </w:rPr>
        <w:t>TO RECEIVE APOLOGIES FOR ABSENCE</w:t>
      </w:r>
    </w:p>
    <w:p w:rsidR="00BE5917" w:rsidRPr="005002D7" w:rsidRDefault="00BE5917" w:rsidP="0030461A">
      <w:pPr>
        <w:spacing w:line="276" w:lineRule="auto"/>
        <w:jc w:val="both"/>
        <w:rPr>
          <w:b/>
        </w:rPr>
      </w:pPr>
    </w:p>
    <w:p w:rsidR="00183BA6" w:rsidRDefault="009C36C6" w:rsidP="0030461A">
      <w:pPr>
        <w:spacing w:line="276" w:lineRule="auto"/>
        <w:jc w:val="both"/>
      </w:pPr>
      <w:r>
        <w:t>Cllr Mrs I. Weeks was absent.</w:t>
      </w:r>
    </w:p>
    <w:p w:rsidR="00D15562" w:rsidRPr="00503C1B" w:rsidRDefault="00D15562" w:rsidP="0030461A">
      <w:pPr>
        <w:spacing w:line="276" w:lineRule="auto"/>
        <w:jc w:val="both"/>
        <w:rPr>
          <w:b/>
        </w:rPr>
      </w:pPr>
    </w:p>
    <w:p w:rsidR="00600AEB" w:rsidRDefault="00A33836" w:rsidP="0030461A">
      <w:pPr>
        <w:spacing w:line="276" w:lineRule="auto"/>
        <w:jc w:val="both"/>
        <w:rPr>
          <w:b/>
          <w:u w:val="single"/>
        </w:rPr>
      </w:pPr>
      <w:r>
        <w:rPr>
          <w:b/>
        </w:rPr>
        <w:t xml:space="preserve">P </w:t>
      </w:r>
      <w:r w:rsidR="009C36C6">
        <w:rPr>
          <w:b/>
        </w:rPr>
        <w:t>029</w:t>
      </w:r>
      <w:r w:rsidR="00A6463C">
        <w:rPr>
          <w:b/>
        </w:rPr>
        <w:t xml:space="preserve"> 2</w:t>
      </w:r>
      <w:r w:rsidR="00D15562">
        <w:rPr>
          <w:b/>
        </w:rPr>
        <w:t>2/23</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44350A" w:rsidRDefault="00AB4425" w:rsidP="0030461A">
      <w:pPr>
        <w:spacing w:line="276" w:lineRule="auto"/>
        <w:jc w:val="both"/>
        <w:rPr>
          <w:color w:val="000000"/>
        </w:rPr>
      </w:pPr>
      <w:r>
        <w:rPr>
          <w:color w:val="000000"/>
        </w:rPr>
        <w:t>There were none.</w:t>
      </w:r>
    </w:p>
    <w:p w:rsidR="00183BA6" w:rsidRDefault="00183BA6" w:rsidP="0030461A">
      <w:pPr>
        <w:spacing w:line="276" w:lineRule="auto"/>
        <w:jc w:val="both"/>
      </w:pP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9C36C6">
        <w:rPr>
          <w:b/>
        </w:rPr>
        <w:t>030</w:t>
      </w:r>
      <w:r w:rsidR="00D15562">
        <w:rPr>
          <w:b/>
        </w:rPr>
        <w:t xml:space="preserve"> 22/23</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EF1D51">
        <w:rPr>
          <w:b/>
          <w:u w:val="single"/>
        </w:rPr>
        <w:t xml:space="preserve"> </w:t>
      </w:r>
      <w:r w:rsidR="00F6506E">
        <w:rPr>
          <w:b/>
          <w:u w:val="single"/>
        </w:rPr>
        <w:t>6</w:t>
      </w:r>
      <w:r w:rsidR="009C36C6" w:rsidRPr="009C36C6">
        <w:rPr>
          <w:b/>
          <w:u w:val="single"/>
          <w:vertAlign w:val="superscript"/>
        </w:rPr>
        <w:t>TH</w:t>
      </w:r>
      <w:r w:rsidR="009C36C6">
        <w:rPr>
          <w:b/>
          <w:u w:val="single"/>
        </w:rPr>
        <w:t xml:space="preserve"> JUNE</w:t>
      </w:r>
      <w:r w:rsidR="00C929AA">
        <w:rPr>
          <w:b/>
          <w:u w:val="single"/>
        </w:rPr>
        <w:t xml:space="preserve">, </w:t>
      </w:r>
      <w:r w:rsidR="00EF1D51">
        <w:rPr>
          <w:b/>
          <w:u w:val="single"/>
        </w:rPr>
        <w:t>2022</w:t>
      </w:r>
    </w:p>
    <w:p w:rsidR="00F52A6A" w:rsidRDefault="00F52A6A"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 xml:space="preserve">ee meeting held on </w:t>
      </w:r>
      <w:r w:rsidR="00F6506E">
        <w:t>6</w:t>
      </w:r>
      <w:r w:rsidR="009C36C6" w:rsidRPr="009C36C6">
        <w:rPr>
          <w:vertAlign w:val="superscript"/>
        </w:rPr>
        <w:t>th</w:t>
      </w:r>
      <w:r w:rsidR="009C36C6">
        <w:t xml:space="preserve"> June</w:t>
      </w:r>
      <w:r w:rsidR="00C929AA">
        <w:t xml:space="preserve"> </w:t>
      </w:r>
      <w:r w:rsidR="00582B14">
        <w:t xml:space="preserve">2022 </w:t>
      </w:r>
      <w:r w:rsidRPr="00CC24A8">
        <w:t>were duly signed as a true record of the meeting.</w:t>
      </w:r>
      <w:r w:rsidR="00F63DC6">
        <w:t xml:space="preserve"> </w:t>
      </w:r>
    </w:p>
    <w:p w:rsidR="00902E7F" w:rsidRDefault="00902E7F" w:rsidP="0030461A">
      <w:pPr>
        <w:spacing w:line="276" w:lineRule="auto"/>
        <w:jc w:val="both"/>
      </w:pPr>
    </w:p>
    <w:p w:rsidR="004A7543" w:rsidRDefault="004A7543"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9C36C6">
        <w:rPr>
          <w:b/>
        </w:rPr>
        <w:t>031</w:t>
      </w:r>
      <w:r w:rsidR="00D15562">
        <w:rPr>
          <w:b/>
        </w:rPr>
        <w:t xml:space="preserve"> 22/23</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D81DD8" w:rsidRDefault="009C36C6" w:rsidP="00FE33A2">
      <w:pPr>
        <w:spacing w:line="276" w:lineRule="auto"/>
        <w:jc w:val="both"/>
      </w:pPr>
      <w:r>
        <w:t>The meeting was duly opened.</w:t>
      </w:r>
    </w:p>
    <w:p w:rsidR="00902E7F" w:rsidRPr="00220BBF" w:rsidRDefault="00902E7F" w:rsidP="0030461A">
      <w:pPr>
        <w:spacing w:line="276" w:lineRule="auto"/>
        <w:jc w:val="both"/>
      </w:pPr>
    </w:p>
    <w:p w:rsidR="00A33836" w:rsidRDefault="00A33836" w:rsidP="0030461A">
      <w:pPr>
        <w:spacing w:line="276" w:lineRule="auto"/>
        <w:jc w:val="both"/>
        <w:rPr>
          <w:b/>
          <w:u w:val="single"/>
        </w:rPr>
      </w:pPr>
      <w:r>
        <w:rPr>
          <w:b/>
        </w:rPr>
        <w:t xml:space="preserve">P </w:t>
      </w:r>
      <w:r w:rsidR="009C36C6">
        <w:rPr>
          <w:b/>
        </w:rPr>
        <w:t>032</w:t>
      </w:r>
      <w:r w:rsidR="00D15562">
        <w:rPr>
          <w:b/>
        </w:rPr>
        <w:t xml:space="preserve"> 22/23</w:t>
      </w:r>
      <w:r>
        <w:rPr>
          <w:b/>
        </w:rPr>
        <w:tab/>
      </w:r>
      <w:r>
        <w:rPr>
          <w:b/>
        </w:rPr>
        <w:tab/>
      </w:r>
      <w:r w:rsidRPr="005002D7">
        <w:rPr>
          <w:b/>
          <w:u w:val="single"/>
        </w:rPr>
        <w:t>TO DISCUSS AND NOTE ANY PLANNING APPEALS</w:t>
      </w:r>
    </w:p>
    <w:p w:rsidR="003F452A" w:rsidRPr="00AB4425" w:rsidRDefault="003F452A" w:rsidP="0030461A">
      <w:pPr>
        <w:spacing w:line="276" w:lineRule="auto"/>
        <w:jc w:val="both"/>
        <w:rPr>
          <w:b/>
          <w:u w:val="single"/>
        </w:rPr>
      </w:pPr>
    </w:p>
    <w:p w:rsidR="00C929AA" w:rsidRDefault="009C36C6" w:rsidP="0030461A">
      <w:pPr>
        <w:spacing w:line="276" w:lineRule="auto"/>
        <w:jc w:val="both"/>
      </w:pPr>
      <w:r>
        <w:t>There were no Appeals.</w:t>
      </w:r>
    </w:p>
    <w:p w:rsidR="009C36C6" w:rsidRDefault="009C36C6" w:rsidP="0030461A">
      <w:pPr>
        <w:spacing w:line="276" w:lineRule="auto"/>
        <w:jc w:val="both"/>
      </w:pPr>
    </w:p>
    <w:p w:rsidR="009C36C6" w:rsidRDefault="009C36C6" w:rsidP="0030461A">
      <w:pPr>
        <w:spacing w:line="276" w:lineRule="auto"/>
        <w:jc w:val="both"/>
      </w:pPr>
    </w:p>
    <w:p w:rsidR="009C36C6" w:rsidRDefault="009C36C6" w:rsidP="0030461A">
      <w:pPr>
        <w:spacing w:line="276" w:lineRule="auto"/>
        <w:jc w:val="both"/>
      </w:pPr>
    </w:p>
    <w:p w:rsidR="009C36C6" w:rsidRDefault="009C36C6" w:rsidP="0030461A">
      <w:pPr>
        <w:spacing w:line="276" w:lineRule="auto"/>
        <w:jc w:val="both"/>
      </w:pPr>
    </w:p>
    <w:p w:rsidR="009C36C6" w:rsidRDefault="009C36C6" w:rsidP="0030461A">
      <w:pPr>
        <w:spacing w:line="276" w:lineRule="auto"/>
        <w:jc w:val="both"/>
      </w:pPr>
    </w:p>
    <w:p w:rsidR="0019120A" w:rsidRDefault="0019120A" w:rsidP="0030461A">
      <w:pPr>
        <w:spacing w:line="276" w:lineRule="auto"/>
        <w:jc w:val="both"/>
      </w:pPr>
    </w:p>
    <w:p w:rsidR="00FD4DB5" w:rsidRDefault="00FD4DB5" w:rsidP="009C36C6">
      <w:pPr>
        <w:spacing w:line="276" w:lineRule="auto"/>
        <w:ind w:left="2265" w:hanging="2265"/>
        <w:jc w:val="both"/>
        <w:rPr>
          <w:b/>
        </w:rPr>
      </w:pPr>
    </w:p>
    <w:p w:rsidR="00FD4DB5" w:rsidRDefault="00FD4DB5" w:rsidP="009C36C6">
      <w:pPr>
        <w:spacing w:line="276" w:lineRule="auto"/>
        <w:ind w:left="2265" w:hanging="2265"/>
        <w:jc w:val="both"/>
        <w:rPr>
          <w:b/>
        </w:rPr>
      </w:pPr>
    </w:p>
    <w:p w:rsidR="0019120A" w:rsidRPr="009C36C6" w:rsidRDefault="009C36C6" w:rsidP="009C36C6">
      <w:pPr>
        <w:spacing w:line="276" w:lineRule="auto"/>
        <w:ind w:left="2265" w:hanging="2265"/>
        <w:jc w:val="both"/>
        <w:rPr>
          <w:b/>
          <w:u w:val="single"/>
        </w:rPr>
      </w:pPr>
      <w:r w:rsidRPr="00204A44">
        <w:rPr>
          <w:b/>
        </w:rPr>
        <w:t>P 033 22/23</w:t>
      </w:r>
      <w:r>
        <w:tab/>
      </w:r>
      <w:r w:rsidRPr="009C36C6">
        <w:rPr>
          <w:b/>
          <w:u w:val="single"/>
        </w:rPr>
        <w:tab/>
        <w:t>TO CONSIDER AND DISCUSS SUGGESTED ROAD NAMES FOR LAND TO THE REAR OF 125 – 127 LOVEDEAN LANE, HORNDEAN, WATERLOOVILLE, HAMPSHIRE PO8 9RW</w:t>
      </w:r>
    </w:p>
    <w:p w:rsidR="0019120A" w:rsidRDefault="0019120A" w:rsidP="004D0FE6">
      <w:pPr>
        <w:spacing w:line="276" w:lineRule="auto"/>
        <w:jc w:val="both"/>
      </w:pPr>
    </w:p>
    <w:p w:rsidR="009C36C6" w:rsidRDefault="00397AE1" w:rsidP="004D0FE6">
      <w:pPr>
        <w:spacing w:line="276" w:lineRule="auto"/>
        <w:jc w:val="both"/>
      </w:pPr>
      <w:r>
        <w:t xml:space="preserve">Cllr Mrs E Tickell referred to the names </w:t>
      </w:r>
      <w:r w:rsidR="00F6506E">
        <w:t xml:space="preserve">already </w:t>
      </w:r>
      <w:r>
        <w:t>s</w:t>
      </w:r>
      <w:r w:rsidR="007D7E5D">
        <w:t>ugges</w:t>
      </w:r>
      <w:r w:rsidR="00AE5F9E">
        <w:t xml:space="preserve">ted by EHDC, also providing the following names to be </w:t>
      </w:r>
      <w:r w:rsidR="00E958DC">
        <w:t>p</w:t>
      </w:r>
      <w:r w:rsidR="00AE5F9E">
        <w:t xml:space="preserve">ut forward;  </w:t>
      </w:r>
      <w:r w:rsidR="00E958DC" w:rsidRPr="00E958DC">
        <w:t xml:space="preserve">Alder, aspen, spindle, blackthorn, </w:t>
      </w:r>
      <w:r w:rsidR="00E958DC">
        <w:t xml:space="preserve">guilder.  </w:t>
      </w:r>
    </w:p>
    <w:p w:rsidR="00E958DC" w:rsidRDefault="00E958DC" w:rsidP="004D0FE6">
      <w:pPr>
        <w:spacing w:line="276" w:lineRule="auto"/>
        <w:jc w:val="both"/>
      </w:pPr>
    </w:p>
    <w:p w:rsidR="00E958DC" w:rsidRDefault="00F6506E" w:rsidP="004D0FE6">
      <w:pPr>
        <w:spacing w:line="276" w:lineRule="auto"/>
        <w:jc w:val="both"/>
      </w:pPr>
      <w:r>
        <w:t>These were</w:t>
      </w:r>
      <w:r w:rsidR="00E958DC">
        <w:t xml:space="preserve"> duly noted and </w:t>
      </w:r>
      <w:r>
        <w:t xml:space="preserve">it was </w:t>
      </w:r>
      <w:r w:rsidR="00E958DC">
        <w:t>agreed to put forward suggested names.</w:t>
      </w:r>
    </w:p>
    <w:p w:rsidR="00E958DC" w:rsidRDefault="00E958DC" w:rsidP="004D0FE6">
      <w:pPr>
        <w:spacing w:line="276" w:lineRule="auto"/>
        <w:jc w:val="both"/>
      </w:pPr>
    </w:p>
    <w:p w:rsidR="009C36C6" w:rsidRDefault="009C36C6" w:rsidP="004D0FE6">
      <w:pPr>
        <w:spacing w:line="276" w:lineRule="auto"/>
        <w:jc w:val="both"/>
      </w:pPr>
    </w:p>
    <w:p w:rsidR="00AC6BEB" w:rsidRDefault="00E958DC" w:rsidP="004D0FE6">
      <w:pPr>
        <w:spacing w:line="276" w:lineRule="auto"/>
        <w:jc w:val="both"/>
        <w:rPr>
          <w:b/>
          <w:u w:val="single"/>
        </w:rPr>
      </w:pPr>
      <w:r>
        <w:rPr>
          <w:b/>
        </w:rPr>
        <w:t>P 034</w:t>
      </w:r>
      <w:r w:rsidR="00D15562">
        <w:rPr>
          <w:b/>
        </w:rPr>
        <w:t xml:space="preserve"> 22/23</w:t>
      </w:r>
      <w:r w:rsidR="00E10F5E">
        <w:rPr>
          <w:b/>
        </w:rPr>
        <w:tab/>
      </w:r>
      <w:r w:rsidR="00E10F5E">
        <w:rPr>
          <w:b/>
        </w:rPr>
        <w:tab/>
      </w:r>
      <w:r w:rsidR="00E10F5E" w:rsidRPr="00E10F5E">
        <w:rPr>
          <w:b/>
          <w:u w:val="single"/>
        </w:rPr>
        <w:t>TO CONSIDER PLANNING APPLICATIONS AND NOTE DECISION LIST</w:t>
      </w:r>
    </w:p>
    <w:p w:rsidR="00204A44" w:rsidRDefault="00204A44" w:rsidP="004D0FE6">
      <w:pPr>
        <w:spacing w:line="276" w:lineRule="auto"/>
        <w:jc w:val="both"/>
        <w:rPr>
          <w:b/>
          <w:u w:val="single"/>
        </w:rPr>
      </w:pPr>
    </w:p>
    <w:p w:rsidR="00204A44" w:rsidRDefault="00204A44" w:rsidP="004D0FE6">
      <w:pPr>
        <w:spacing w:line="276" w:lineRule="auto"/>
        <w:jc w:val="both"/>
        <w:rPr>
          <w:b/>
          <w:u w:val="single"/>
        </w:rPr>
      </w:pPr>
    </w:p>
    <w:p w:rsidR="00204A44" w:rsidRDefault="00204A44" w:rsidP="00204A44">
      <w:pPr>
        <w:spacing w:line="276" w:lineRule="auto"/>
        <w:jc w:val="both"/>
      </w:pPr>
      <w:r w:rsidRPr="00204A44">
        <w:rPr>
          <w:b/>
        </w:rPr>
        <w:t>29968/005</w:t>
      </w:r>
      <w:r w:rsidRPr="00204A44">
        <w:tab/>
      </w:r>
      <w:r>
        <w:tab/>
      </w:r>
      <w:r>
        <w:tab/>
      </w:r>
      <w:r w:rsidRPr="00204A44">
        <w:rPr>
          <w:b/>
          <w:u w:val="single"/>
        </w:rPr>
        <w:t>39 New Road, Lovedean, Waterlooville, PO8 9RU</w:t>
      </w:r>
    </w:p>
    <w:p w:rsidR="00204A44" w:rsidRDefault="00204A44" w:rsidP="00204A44">
      <w:pPr>
        <w:spacing w:line="276" w:lineRule="auto"/>
        <w:jc w:val="both"/>
      </w:pPr>
    </w:p>
    <w:p w:rsidR="00204A44" w:rsidRDefault="00204A44" w:rsidP="00204A44">
      <w:pPr>
        <w:spacing w:line="276" w:lineRule="auto"/>
        <w:ind w:left="2268"/>
        <w:jc w:val="both"/>
      </w:pPr>
      <w:r>
        <w:t>Removal of existing rear conservatory and replaced by 3.2m, single storey, flat roof extension with sky lantern. Adjacent rear roof altered to matching flat roof with sky lantern. Formation of new roof with 3 front facing dormers and 3 rear facing dormers for 2 additional bedrooms and family bathroom. 2 Rear dormers to have sunken balcony portion. New front infil to allow the formation of flat roof porch with sky lantern. New Bi-fold foors on rear and side elevations completing internal changes.</w:t>
      </w:r>
    </w:p>
    <w:p w:rsidR="00204A44" w:rsidRDefault="00204A44" w:rsidP="00204A44">
      <w:pPr>
        <w:spacing w:line="276" w:lineRule="auto"/>
        <w:ind w:left="2268"/>
        <w:jc w:val="both"/>
      </w:pPr>
    </w:p>
    <w:p w:rsidR="00204A44" w:rsidRDefault="00204A44" w:rsidP="00204A44">
      <w:pPr>
        <w:spacing w:line="276" w:lineRule="auto"/>
        <w:ind w:left="2268"/>
        <w:jc w:val="both"/>
      </w:pPr>
      <w:r>
        <w:t>Ward:  Catherington</w:t>
      </w:r>
    </w:p>
    <w:p w:rsidR="00204A44" w:rsidRDefault="00204A44" w:rsidP="00204A44">
      <w:pPr>
        <w:spacing w:line="276" w:lineRule="auto"/>
        <w:ind w:left="2268"/>
        <w:jc w:val="both"/>
      </w:pPr>
    </w:p>
    <w:p w:rsidR="00204A44" w:rsidRDefault="00204A44" w:rsidP="00204A44">
      <w:pPr>
        <w:spacing w:line="276" w:lineRule="auto"/>
        <w:ind w:left="2268"/>
        <w:jc w:val="both"/>
      </w:pPr>
      <w:r>
        <w:t>Cllr Rep:  Cllr D Prosser</w:t>
      </w:r>
    </w:p>
    <w:p w:rsidR="00204A44" w:rsidRDefault="00204A44" w:rsidP="00204A44">
      <w:pPr>
        <w:spacing w:line="276" w:lineRule="auto"/>
        <w:ind w:left="2268"/>
        <w:jc w:val="both"/>
      </w:pPr>
    </w:p>
    <w:p w:rsidR="00204A44" w:rsidRDefault="00204A44" w:rsidP="00204A44">
      <w:pPr>
        <w:spacing w:line="276" w:lineRule="auto"/>
        <w:jc w:val="both"/>
      </w:pPr>
      <w:r>
        <w:t>Cllr D Prosser referred to his Report</w:t>
      </w:r>
      <w:r w:rsidR="000667DE">
        <w:t>.</w:t>
      </w:r>
      <w:r w:rsidR="007F79F2">
        <w:t xml:space="preserve"> (please see attached Report Schedule)</w:t>
      </w:r>
      <w:r w:rsidR="000667DE">
        <w:t xml:space="preserve">  A short discussion took place.</w:t>
      </w:r>
    </w:p>
    <w:p w:rsidR="000667DE" w:rsidRDefault="000667DE" w:rsidP="00204A44">
      <w:pPr>
        <w:spacing w:line="276" w:lineRule="auto"/>
        <w:jc w:val="both"/>
      </w:pPr>
    </w:p>
    <w:p w:rsidR="000667DE" w:rsidRDefault="000667DE" w:rsidP="000667DE">
      <w:pPr>
        <w:spacing w:line="276" w:lineRule="auto"/>
        <w:jc w:val="both"/>
      </w:pPr>
      <w:r w:rsidRPr="000667DE">
        <w:rPr>
          <w:b/>
        </w:rPr>
        <w:t>RECOMMENDATION:  OBJECTION</w:t>
      </w:r>
      <w:r>
        <w:t xml:space="preserve"> because of the following reasons:-</w:t>
      </w:r>
    </w:p>
    <w:p w:rsidR="000667DE" w:rsidRDefault="000667DE" w:rsidP="000667DE">
      <w:pPr>
        <w:spacing w:line="276" w:lineRule="auto"/>
        <w:jc w:val="both"/>
      </w:pPr>
    </w:p>
    <w:p w:rsidR="000667DE" w:rsidRDefault="000667DE" w:rsidP="000667DE">
      <w:pPr>
        <w:spacing w:line="276" w:lineRule="auto"/>
        <w:jc w:val="both"/>
      </w:pPr>
      <w:r>
        <w:t>The previous refusal states that the bungalow has been extended many times. The original dwelling being 74sqm. As H16 references the cumulative effect then this is an increase of 350-400% on the original dwelling and is therefore contrary to CP19/H16. The current work probably meets the 50% rule of H16 but taking into account previous extensions H16 is not complied with.</w:t>
      </w:r>
    </w:p>
    <w:p w:rsidR="000667DE" w:rsidRDefault="000667DE" w:rsidP="000667DE">
      <w:pPr>
        <w:spacing w:line="276" w:lineRule="auto"/>
        <w:jc w:val="both"/>
      </w:pPr>
    </w:p>
    <w:p w:rsidR="000667DE" w:rsidRDefault="000667DE" w:rsidP="000667DE">
      <w:pPr>
        <w:spacing w:line="276" w:lineRule="auto"/>
        <w:jc w:val="both"/>
      </w:pPr>
      <w:r>
        <w:t>59726/001</w:t>
      </w:r>
      <w:r>
        <w:tab/>
      </w:r>
      <w:r>
        <w:tab/>
      </w:r>
      <w:r>
        <w:tab/>
      </w:r>
      <w:r w:rsidRPr="000667DE">
        <w:rPr>
          <w:b/>
          <w:u w:val="single"/>
        </w:rPr>
        <w:t>14 Woodland View, Horndean, Waterlooville, PO8 9TR</w:t>
      </w:r>
    </w:p>
    <w:p w:rsidR="000667DE" w:rsidRDefault="000667DE" w:rsidP="000667DE">
      <w:pPr>
        <w:spacing w:line="276" w:lineRule="auto"/>
        <w:jc w:val="both"/>
      </w:pPr>
    </w:p>
    <w:p w:rsidR="000667DE" w:rsidRDefault="000667DE" w:rsidP="000667DE">
      <w:pPr>
        <w:spacing w:line="276" w:lineRule="auto"/>
        <w:ind w:left="2268"/>
        <w:jc w:val="both"/>
      </w:pPr>
      <w:r>
        <w:t>Front porch extension to enclose existing open porch area.</w:t>
      </w:r>
    </w:p>
    <w:p w:rsidR="00FD4DB5" w:rsidRDefault="00FD4DB5" w:rsidP="000667DE">
      <w:pPr>
        <w:spacing w:line="276" w:lineRule="auto"/>
        <w:ind w:left="2268"/>
        <w:jc w:val="both"/>
      </w:pPr>
    </w:p>
    <w:p w:rsidR="000667DE" w:rsidRDefault="000667DE" w:rsidP="000667DE">
      <w:pPr>
        <w:spacing w:line="276" w:lineRule="auto"/>
        <w:ind w:left="2268"/>
        <w:jc w:val="both"/>
      </w:pPr>
      <w:r>
        <w:t>Ward:  Catherington</w:t>
      </w:r>
    </w:p>
    <w:p w:rsidR="00FD4DB5" w:rsidRDefault="00FD4DB5" w:rsidP="000667DE">
      <w:pPr>
        <w:spacing w:line="276" w:lineRule="auto"/>
        <w:ind w:left="2268"/>
        <w:jc w:val="both"/>
      </w:pPr>
    </w:p>
    <w:p w:rsidR="000667DE" w:rsidRDefault="000667DE" w:rsidP="000667DE">
      <w:pPr>
        <w:spacing w:line="276" w:lineRule="auto"/>
        <w:ind w:left="2268"/>
        <w:jc w:val="both"/>
      </w:pPr>
      <w:r>
        <w:t>Cllr Rep: Cllrs Mrs E Tickell &amp; D Prosser</w:t>
      </w:r>
    </w:p>
    <w:p w:rsidR="000667DE" w:rsidRDefault="000667DE" w:rsidP="000667DE">
      <w:pPr>
        <w:spacing w:line="276" w:lineRule="auto"/>
        <w:ind w:left="2268"/>
        <w:jc w:val="both"/>
      </w:pPr>
    </w:p>
    <w:p w:rsidR="000667DE" w:rsidRDefault="000667DE" w:rsidP="000667DE">
      <w:pPr>
        <w:spacing w:line="276" w:lineRule="auto"/>
        <w:jc w:val="both"/>
      </w:pPr>
      <w:r>
        <w:t>Cllr Mrs E Tickell referred to her Report (please see attached Report Schedule).  EHDC’s website was consulted.</w:t>
      </w:r>
    </w:p>
    <w:p w:rsidR="000667DE" w:rsidRDefault="000667DE" w:rsidP="000667DE">
      <w:pPr>
        <w:spacing w:line="276" w:lineRule="auto"/>
        <w:jc w:val="both"/>
      </w:pPr>
    </w:p>
    <w:p w:rsidR="000667DE" w:rsidRDefault="000667DE" w:rsidP="000667DE">
      <w:pPr>
        <w:spacing w:line="276" w:lineRule="auto"/>
        <w:jc w:val="both"/>
        <w:rPr>
          <w:b/>
        </w:rPr>
      </w:pPr>
      <w:r w:rsidRPr="000667DE">
        <w:rPr>
          <w:b/>
        </w:rPr>
        <w:t>RECOMMENDATION:  NO OBJECTION</w:t>
      </w:r>
    </w:p>
    <w:p w:rsidR="00A619C8" w:rsidRDefault="00A619C8" w:rsidP="000667DE">
      <w:pPr>
        <w:spacing w:line="276" w:lineRule="auto"/>
        <w:jc w:val="both"/>
        <w:rPr>
          <w:b/>
        </w:rPr>
      </w:pPr>
    </w:p>
    <w:p w:rsidR="00A619C8" w:rsidRDefault="00A619C8" w:rsidP="000667DE">
      <w:pPr>
        <w:spacing w:line="276" w:lineRule="auto"/>
        <w:jc w:val="both"/>
        <w:rPr>
          <w:b/>
        </w:rPr>
      </w:pPr>
    </w:p>
    <w:p w:rsidR="00A619C8" w:rsidRDefault="00A619C8" w:rsidP="000667DE">
      <w:pPr>
        <w:spacing w:line="276" w:lineRule="auto"/>
        <w:jc w:val="both"/>
        <w:rPr>
          <w:b/>
        </w:rPr>
      </w:pPr>
    </w:p>
    <w:p w:rsidR="00A619C8" w:rsidRDefault="00A619C8" w:rsidP="000667DE">
      <w:pPr>
        <w:spacing w:line="276" w:lineRule="auto"/>
        <w:jc w:val="both"/>
        <w:rPr>
          <w:b/>
        </w:rPr>
      </w:pPr>
    </w:p>
    <w:p w:rsidR="00A619C8" w:rsidRDefault="00A619C8" w:rsidP="000667DE">
      <w:pPr>
        <w:spacing w:line="276" w:lineRule="auto"/>
        <w:jc w:val="both"/>
        <w:rPr>
          <w:b/>
        </w:rPr>
      </w:pPr>
    </w:p>
    <w:p w:rsidR="00A619C8" w:rsidRDefault="00A619C8" w:rsidP="00A619C8">
      <w:pPr>
        <w:spacing w:line="276" w:lineRule="auto"/>
        <w:jc w:val="both"/>
        <w:rPr>
          <w:b/>
        </w:rPr>
      </w:pPr>
      <w:r>
        <w:rPr>
          <w:b/>
        </w:rPr>
        <w:t>59761</w:t>
      </w:r>
      <w:r>
        <w:rPr>
          <w:b/>
        </w:rPr>
        <w:tab/>
      </w:r>
      <w:r>
        <w:rPr>
          <w:b/>
        </w:rPr>
        <w:tab/>
      </w:r>
      <w:r>
        <w:rPr>
          <w:b/>
        </w:rPr>
        <w:tab/>
      </w:r>
      <w:r w:rsidRPr="00A619C8">
        <w:rPr>
          <w:b/>
          <w:u w:val="single"/>
        </w:rPr>
        <w:t>17 Well Copse Close, Horndean, Waterlooville, PO8 0HB</w:t>
      </w:r>
    </w:p>
    <w:p w:rsidR="00A619C8" w:rsidRPr="00A619C8" w:rsidRDefault="00A619C8" w:rsidP="00A619C8">
      <w:pPr>
        <w:spacing w:line="276" w:lineRule="auto"/>
        <w:jc w:val="both"/>
        <w:rPr>
          <w:b/>
        </w:rPr>
      </w:pPr>
    </w:p>
    <w:p w:rsidR="00A619C8" w:rsidRDefault="00A619C8" w:rsidP="00A619C8">
      <w:pPr>
        <w:spacing w:line="276" w:lineRule="auto"/>
        <w:ind w:left="2268"/>
        <w:jc w:val="both"/>
      </w:pPr>
      <w:r w:rsidRPr="00A619C8">
        <w:t>Single Storey front extension and two storey rear extension to the property</w:t>
      </w:r>
    </w:p>
    <w:p w:rsidR="00A619C8" w:rsidRPr="00A619C8" w:rsidRDefault="00A619C8" w:rsidP="00A619C8">
      <w:pPr>
        <w:spacing w:line="276" w:lineRule="auto"/>
        <w:ind w:left="2268"/>
        <w:jc w:val="both"/>
      </w:pPr>
    </w:p>
    <w:p w:rsidR="00A619C8" w:rsidRDefault="00A619C8" w:rsidP="00A619C8">
      <w:pPr>
        <w:spacing w:line="276" w:lineRule="auto"/>
        <w:ind w:left="2268"/>
        <w:jc w:val="both"/>
      </w:pPr>
      <w:r w:rsidRPr="00A619C8">
        <w:t>Single storey front and rear extensions (description corrected 14.06.22)</w:t>
      </w:r>
    </w:p>
    <w:p w:rsidR="00A619C8" w:rsidRPr="00A619C8" w:rsidRDefault="00A619C8" w:rsidP="00A619C8">
      <w:pPr>
        <w:spacing w:line="276" w:lineRule="auto"/>
        <w:ind w:left="2268"/>
        <w:jc w:val="both"/>
      </w:pPr>
    </w:p>
    <w:p w:rsidR="00A619C8" w:rsidRDefault="00A619C8" w:rsidP="00A619C8">
      <w:pPr>
        <w:spacing w:line="276" w:lineRule="auto"/>
        <w:ind w:left="2268"/>
        <w:jc w:val="both"/>
      </w:pPr>
      <w:r w:rsidRPr="00A619C8">
        <w:t>Ward:  Downs</w:t>
      </w:r>
    </w:p>
    <w:p w:rsidR="00A619C8" w:rsidRPr="00A619C8" w:rsidRDefault="00A619C8" w:rsidP="00A619C8">
      <w:pPr>
        <w:spacing w:line="276" w:lineRule="auto"/>
        <w:ind w:left="2268"/>
        <w:jc w:val="both"/>
      </w:pPr>
    </w:p>
    <w:p w:rsidR="00A619C8" w:rsidRDefault="00A619C8" w:rsidP="00A619C8">
      <w:pPr>
        <w:spacing w:line="276" w:lineRule="auto"/>
        <w:ind w:left="2268"/>
        <w:jc w:val="both"/>
      </w:pPr>
      <w:r w:rsidRPr="00A619C8">
        <w:t>Cllr Rep: Cllr Teresa Attlee</w:t>
      </w:r>
    </w:p>
    <w:p w:rsidR="00A619C8" w:rsidRDefault="00A619C8" w:rsidP="00A619C8">
      <w:pPr>
        <w:spacing w:line="276" w:lineRule="auto"/>
        <w:ind w:left="2268"/>
        <w:jc w:val="both"/>
      </w:pPr>
    </w:p>
    <w:p w:rsidR="00A619C8" w:rsidRPr="00A619C8" w:rsidRDefault="00A619C8" w:rsidP="00A619C8">
      <w:pPr>
        <w:spacing w:line="276" w:lineRule="auto"/>
        <w:jc w:val="both"/>
      </w:pPr>
      <w:r>
        <w:t>Cllr Teresa Attlee referred to her Report (please see attached Report Schedule).  EHDC’s website was consulted.  A discussion took place particular reference was made to the 45 d</w:t>
      </w:r>
      <w:r w:rsidR="00F6506E">
        <w:t xml:space="preserve">egree rule and the street scene.  A further discussion took place, it was also noted </w:t>
      </w:r>
      <w:r>
        <w:t>the rear extension was acceptable with a note regarding CP29</w:t>
      </w:r>
      <w:r w:rsidR="00437BC0">
        <w:t xml:space="preserve"> – Pollution. </w:t>
      </w:r>
    </w:p>
    <w:p w:rsidR="000667DE" w:rsidRDefault="000667DE" w:rsidP="000667DE">
      <w:pPr>
        <w:spacing w:line="276" w:lineRule="auto"/>
        <w:jc w:val="both"/>
        <w:rPr>
          <w:b/>
        </w:rPr>
      </w:pPr>
    </w:p>
    <w:p w:rsidR="00163021" w:rsidRDefault="00163021" w:rsidP="000667DE">
      <w:pPr>
        <w:spacing w:line="276" w:lineRule="auto"/>
        <w:jc w:val="both"/>
        <w:rPr>
          <w:b/>
        </w:rPr>
      </w:pPr>
    </w:p>
    <w:p w:rsidR="000667DE" w:rsidRDefault="000667DE" w:rsidP="000667DE">
      <w:pPr>
        <w:spacing w:line="276" w:lineRule="auto"/>
        <w:jc w:val="both"/>
        <w:rPr>
          <w:b/>
        </w:rPr>
      </w:pPr>
    </w:p>
    <w:p w:rsidR="00F438F7" w:rsidRPr="00F438F7" w:rsidRDefault="00F438F7" w:rsidP="00F438F7">
      <w:pPr>
        <w:spacing w:line="276" w:lineRule="auto"/>
        <w:jc w:val="both"/>
      </w:pPr>
      <w:r w:rsidRPr="00F438F7">
        <w:rPr>
          <w:b/>
        </w:rPr>
        <w:t>RECOMMENDATION</w:t>
      </w:r>
      <w:r>
        <w:rPr>
          <w:b/>
        </w:rPr>
        <w:t xml:space="preserve">:  </w:t>
      </w:r>
      <w:r w:rsidRPr="00F438F7">
        <w:rPr>
          <w:b/>
        </w:rPr>
        <w:t>OBJECTION</w:t>
      </w:r>
      <w:r>
        <w:rPr>
          <w:b/>
        </w:rPr>
        <w:t xml:space="preserve">, </w:t>
      </w:r>
      <w:r w:rsidRPr="00F438F7">
        <w:t>for the following reasons:-</w:t>
      </w:r>
    </w:p>
    <w:p w:rsidR="00F438F7" w:rsidRPr="00F438F7" w:rsidRDefault="00F438F7" w:rsidP="00F438F7">
      <w:pPr>
        <w:spacing w:line="276" w:lineRule="auto"/>
        <w:jc w:val="both"/>
        <w:rPr>
          <w:b/>
        </w:rPr>
      </w:pPr>
    </w:p>
    <w:p w:rsidR="00F438F7" w:rsidRPr="00F438F7" w:rsidRDefault="00F438F7" w:rsidP="00F438F7">
      <w:pPr>
        <w:spacing w:line="276" w:lineRule="auto"/>
        <w:jc w:val="both"/>
      </w:pPr>
      <w:r w:rsidRPr="00F438F7">
        <w:t>The proposed front extension dominates the front of the building and will have a detrimental impact on the street scene contrary CP29(d) and (e)- Design and the Residential Extensions &amp; Householder Developments, Supplementary Planning Document paragraphs 2.22 and 2.23.</w:t>
      </w:r>
    </w:p>
    <w:p w:rsidR="00F438F7" w:rsidRPr="00F438F7" w:rsidRDefault="00F438F7" w:rsidP="00F438F7">
      <w:pPr>
        <w:spacing w:line="276" w:lineRule="auto"/>
        <w:jc w:val="both"/>
      </w:pPr>
    </w:p>
    <w:p w:rsidR="00F438F7" w:rsidRPr="00F438F7" w:rsidRDefault="00F438F7" w:rsidP="00F438F7">
      <w:pPr>
        <w:spacing w:line="276" w:lineRule="auto"/>
        <w:jc w:val="both"/>
      </w:pPr>
      <w:r w:rsidRPr="00F438F7">
        <w:t>It will have an unacceptable impact on the amenity of the neighbour’s property at number 15 through excessive overshadowing contrary to CP27-Pollution and (Residential Extensions &amp; Householder Developments, Supplementary Planning Document paragraphs 2.22</w:t>
      </w:r>
    </w:p>
    <w:p w:rsidR="00F438F7" w:rsidRPr="00F438F7" w:rsidRDefault="00F438F7" w:rsidP="00F438F7">
      <w:pPr>
        <w:spacing w:line="276" w:lineRule="auto"/>
        <w:jc w:val="both"/>
      </w:pPr>
    </w:p>
    <w:p w:rsidR="00FD4DB5" w:rsidRPr="00F438F7" w:rsidRDefault="00F438F7" w:rsidP="00F438F7">
      <w:pPr>
        <w:spacing w:line="276" w:lineRule="auto"/>
        <w:jc w:val="both"/>
      </w:pPr>
      <w:r w:rsidRPr="00F438F7">
        <w:t>The rear extension is acceptable provided the case officer is satisfied that there is no light pollution contrary to CP 27-Pollution.</w:t>
      </w:r>
    </w:p>
    <w:p w:rsidR="00FD4DB5" w:rsidRDefault="00FD4DB5" w:rsidP="000667DE">
      <w:pPr>
        <w:spacing w:line="276" w:lineRule="auto"/>
        <w:jc w:val="both"/>
        <w:rPr>
          <w:b/>
        </w:rPr>
      </w:pPr>
    </w:p>
    <w:p w:rsidR="00FD4DB5" w:rsidRDefault="00FD4DB5" w:rsidP="000667DE">
      <w:pPr>
        <w:spacing w:line="276" w:lineRule="auto"/>
        <w:jc w:val="both"/>
        <w:rPr>
          <w:b/>
        </w:rPr>
      </w:pPr>
    </w:p>
    <w:p w:rsidR="00163021" w:rsidRDefault="00163021" w:rsidP="000667DE">
      <w:pPr>
        <w:spacing w:line="276" w:lineRule="auto"/>
        <w:jc w:val="both"/>
        <w:rPr>
          <w:b/>
        </w:rPr>
      </w:pPr>
    </w:p>
    <w:p w:rsidR="00FD4DB5" w:rsidRDefault="00FD4DB5" w:rsidP="000667DE">
      <w:pPr>
        <w:spacing w:line="276" w:lineRule="auto"/>
        <w:jc w:val="both"/>
        <w:rPr>
          <w:b/>
        </w:rPr>
      </w:pPr>
    </w:p>
    <w:p w:rsidR="00FD4DB5" w:rsidRDefault="00FD4DB5" w:rsidP="00FD4DB5">
      <w:pPr>
        <w:spacing w:line="276" w:lineRule="auto"/>
        <w:jc w:val="both"/>
        <w:rPr>
          <w:b/>
        </w:rPr>
      </w:pPr>
      <w:r>
        <w:rPr>
          <w:b/>
        </w:rPr>
        <w:t>59763</w:t>
      </w:r>
      <w:r>
        <w:rPr>
          <w:b/>
        </w:rPr>
        <w:tab/>
      </w:r>
      <w:r>
        <w:rPr>
          <w:b/>
        </w:rPr>
        <w:tab/>
      </w:r>
      <w:r>
        <w:rPr>
          <w:b/>
        </w:rPr>
        <w:tab/>
      </w:r>
      <w:r w:rsidRPr="00FD4DB5">
        <w:rPr>
          <w:b/>
          <w:u w:val="single"/>
        </w:rPr>
        <w:t>116 Catherington Lane, Horndean, Waterlooville, PO8 9PB</w:t>
      </w:r>
    </w:p>
    <w:p w:rsidR="00FD4DB5" w:rsidRPr="00FD4DB5" w:rsidRDefault="00FD4DB5" w:rsidP="00FD4DB5">
      <w:pPr>
        <w:spacing w:line="276" w:lineRule="auto"/>
        <w:jc w:val="both"/>
        <w:rPr>
          <w:b/>
        </w:rPr>
      </w:pPr>
    </w:p>
    <w:p w:rsidR="00FD4DB5" w:rsidRDefault="00FD4DB5" w:rsidP="00FD4DB5">
      <w:pPr>
        <w:spacing w:line="276" w:lineRule="auto"/>
        <w:ind w:left="2268"/>
        <w:jc w:val="both"/>
      </w:pPr>
      <w:r w:rsidRPr="00FD4DB5">
        <w:t>Single Storey rear extension</w:t>
      </w:r>
    </w:p>
    <w:p w:rsidR="00FD4DB5" w:rsidRDefault="00FD4DB5" w:rsidP="00FD4DB5">
      <w:pPr>
        <w:spacing w:line="276" w:lineRule="auto"/>
        <w:ind w:left="2268"/>
        <w:jc w:val="both"/>
      </w:pPr>
    </w:p>
    <w:p w:rsidR="00FD4DB5" w:rsidRDefault="00FD4DB5" w:rsidP="00FD4DB5">
      <w:pPr>
        <w:spacing w:line="276" w:lineRule="auto"/>
        <w:ind w:left="2268"/>
        <w:jc w:val="both"/>
      </w:pPr>
      <w:r w:rsidRPr="00FD4DB5">
        <w:t>Ward: Murray</w:t>
      </w:r>
    </w:p>
    <w:p w:rsidR="00FD4DB5" w:rsidRPr="00FD4DB5" w:rsidRDefault="00FD4DB5" w:rsidP="00FD4DB5">
      <w:pPr>
        <w:spacing w:line="276" w:lineRule="auto"/>
        <w:ind w:left="2268"/>
        <w:jc w:val="both"/>
      </w:pPr>
    </w:p>
    <w:p w:rsidR="00FD4DB5" w:rsidRDefault="00FD4DB5" w:rsidP="00FD4DB5">
      <w:pPr>
        <w:spacing w:line="276" w:lineRule="auto"/>
        <w:ind w:left="2268"/>
        <w:jc w:val="both"/>
      </w:pPr>
      <w:r w:rsidRPr="00FD4DB5">
        <w:t>Cllr Rep: Cllr Teresa Attlee</w:t>
      </w:r>
    </w:p>
    <w:p w:rsidR="00FD4DB5" w:rsidRDefault="00FD4DB5" w:rsidP="00FD4DB5">
      <w:pPr>
        <w:spacing w:line="276" w:lineRule="auto"/>
        <w:ind w:left="2268"/>
        <w:jc w:val="both"/>
      </w:pPr>
    </w:p>
    <w:p w:rsidR="00FD4DB5" w:rsidRDefault="00163021" w:rsidP="00FD4DB5">
      <w:pPr>
        <w:spacing w:line="276" w:lineRule="auto"/>
        <w:jc w:val="both"/>
      </w:pPr>
      <w:r w:rsidRPr="00163021">
        <w:t>This is a technical assessment based on the information and evidence supplied by the Applicant in support of the application. The decision is one to be made by the case officer.</w:t>
      </w:r>
    </w:p>
    <w:p w:rsidR="00163021" w:rsidRDefault="00163021" w:rsidP="00FD4DB5">
      <w:pPr>
        <w:spacing w:line="276" w:lineRule="auto"/>
        <w:jc w:val="both"/>
      </w:pPr>
    </w:p>
    <w:p w:rsidR="00163021" w:rsidRDefault="00163021" w:rsidP="00FD4DB5">
      <w:pPr>
        <w:spacing w:line="276" w:lineRule="auto"/>
        <w:jc w:val="both"/>
      </w:pPr>
      <w:r>
        <w:t>This was duly noted.</w:t>
      </w:r>
    </w:p>
    <w:p w:rsidR="00163021" w:rsidRDefault="00163021" w:rsidP="00FD4DB5">
      <w:pPr>
        <w:spacing w:line="276" w:lineRule="auto"/>
        <w:jc w:val="both"/>
      </w:pPr>
    </w:p>
    <w:p w:rsidR="00163021" w:rsidRDefault="00163021" w:rsidP="00FD4DB5">
      <w:pPr>
        <w:spacing w:line="276" w:lineRule="auto"/>
        <w:jc w:val="both"/>
      </w:pPr>
    </w:p>
    <w:p w:rsidR="00163021" w:rsidRDefault="00163021" w:rsidP="00FD4DB5">
      <w:pPr>
        <w:spacing w:line="276" w:lineRule="auto"/>
        <w:jc w:val="both"/>
      </w:pPr>
    </w:p>
    <w:p w:rsidR="00163021" w:rsidRDefault="00163021" w:rsidP="00FD4DB5">
      <w:pPr>
        <w:spacing w:line="276" w:lineRule="auto"/>
        <w:jc w:val="both"/>
      </w:pPr>
    </w:p>
    <w:p w:rsidR="00163021" w:rsidRDefault="00163021" w:rsidP="00FD4DB5">
      <w:pPr>
        <w:spacing w:line="276" w:lineRule="auto"/>
        <w:jc w:val="both"/>
      </w:pPr>
    </w:p>
    <w:p w:rsidR="00163021" w:rsidRDefault="00163021" w:rsidP="00FD4DB5">
      <w:pPr>
        <w:spacing w:line="276" w:lineRule="auto"/>
        <w:jc w:val="both"/>
      </w:pPr>
    </w:p>
    <w:p w:rsidR="00163021" w:rsidRDefault="00163021" w:rsidP="00FD4DB5">
      <w:pPr>
        <w:spacing w:line="276" w:lineRule="auto"/>
        <w:jc w:val="both"/>
      </w:pPr>
    </w:p>
    <w:p w:rsidR="00FD4DB5" w:rsidRDefault="00FD4DB5" w:rsidP="00FD4DB5">
      <w:pPr>
        <w:spacing w:line="276" w:lineRule="auto"/>
        <w:jc w:val="both"/>
      </w:pPr>
      <w:r w:rsidRPr="009F0CE7">
        <w:rPr>
          <w:b/>
        </w:rPr>
        <w:t>50675/001</w:t>
      </w:r>
      <w:r>
        <w:tab/>
      </w:r>
      <w:r>
        <w:tab/>
      </w:r>
      <w:r>
        <w:tab/>
      </w:r>
      <w:r w:rsidRPr="00FD4DB5">
        <w:rPr>
          <w:b/>
          <w:u w:val="single"/>
        </w:rPr>
        <w:t>52 Derwent Close, Horndean, Waterlooville, PO8 0DH</w:t>
      </w:r>
    </w:p>
    <w:p w:rsidR="00FD4DB5" w:rsidRDefault="00FD4DB5" w:rsidP="00FD4DB5">
      <w:pPr>
        <w:spacing w:line="276" w:lineRule="auto"/>
        <w:jc w:val="both"/>
      </w:pPr>
    </w:p>
    <w:p w:rsidR="00FD4DB5" w:rsidRDefault="00FD4DB5" w:rsidP="00FD4DB5">
      <w:pPr>
        <w:spacing w:line="276" w:lineRule="auto"/>
        <w:ind w:left="2268"/>
        <w:jc w:val="both"/>
      </w:pPr>
      <w:r>
        <w:t>Two Storey rear extension, following the demolition of the existing Conservatory (as amended by plans received 08/06/2022)</w:t>
      </w:r>
    </w:p>
    <w:p w:rsidR="00FD4DB5" w:rsidRDefault="00FD4DB5" w:rsidP="00FD4DB5">
      <w:pPr>
        <w:spacing w:line="276" w:lineRule="auto"/>
        <w:ind w:left="2268"/>
        <w:jc w:val="both"/>
      </w:pPr>
    </w:p>
    <w:p w:rsidR="00FD4DB5" w:rsidRDefault="00FD4DB5" w:rsidP="00FD4DB5">
      <w:pPr>
        <w:spacing w:line="276" w:lineRule="auto"/>
        <w:ind w:left="2268"/>
        <w:jc w:val="both"/>
      </w:pPr>
      <w:r>
        <w:t>Ward:  Downs</w:t>
      </w:r>
    </w:p>
    <w:p w:rsidR="00FD4DB5" w:rsidRDefault="00FD4DB5" w:rsidP="00FD4DB5">
      <w:pPr>
        <w:spacing w:line="276" w:lineRule="auto"/>
        <w:ind w:left="2268"/>
        <w:jc w:val="both"/>
      </w:pPr>
    </w:p>
    <w:p w:rsidR="00FD4DB5" w:rsidRDefault="00FD4DB5" w:rsidP="00FD4DB5">
      <w:pPr>
        <w:spacing w:line="276" w:lineRule="auto"/>
        <w:ind w:left="2268"/>
        <w:jc w:val="both"/>
      </w:pPr>
      <w:r>
        <w:t>Cllr Rep:  Cllr R Veitch</w:t>
      </w:r>
    </w:p>
    <w:p w:rsidR="00FD4DB5" w:rsidRDefault="00FD4DB5" w:rsidP="00FD4DB5">
      <w:pPr>
        <w:spacing w:line="276" w:lineRule="auto"/>
        <w:ind w:left="2268"/>
        <w:jc w:val="both"/>
      </w:pPr>
    </w:p>
    <w:p w:rsidR="00FD4DB5" w:rsidRDefault="00FD4DB5" w:rsidP="00FD4DB5">
      <w:pPr>
        <w:spacing w:line="276" w:lineRule="auto"/>
        <w:jc w:val="both"/>
      </w:pPr>
      <w:r>
        <w:t>Cllr R Veitch referred to his Report (please see attached Report Schedule).</w:t>
      </w:r>
    </w:p>
    <w:p w:rsidR="00FD4DB5" w:rsidRDefault="00FD4DB5" w:rsidP="00FD4DB5">
      <w:pPr>
        <w:spacing w:line="276" w:lineRule="auto"/>
        <w:jc w:val="both"/>
      </w:pPr>
    </w:p>
    <w:p w:rsidR="00FD4DB5" w:rsidRDefault="00FD4DB5" w:rsidP="00FD4DB5">
      <w:pPr>
        <w:spacing w:line="276" w:lineRule="auto"/>
        <w:jc w:val="both"/>
      </w:pPr>
    </w:p>
    <w:p w:rsidR="00FD4DB5" w:rsidRDefault="00FD4DB5" w:rsidP="00FD4DB5">
      <w:pPr>
        <w:spacing w:line="276" w:lineRule="auto"/>
        <w:jc w:val="both"/>
      </w:pPr>
      <w:r w:rsidRPr="00FD4DB5">
        <w:rPr>
          <w:b/>
        </w:rPr>
        <w:t>RECOMMENDATION:  NO OBJECTION</w:t>
      </w:r>
      <w:r>
        <w:t>.</w:t>
      </w:r>
    </w:p>
    <w:p w:rsidR="00FD4DB5" w:rsidRDefault="00FD4DB5" w:rsidP="00FD4DB5">
      <w:pPr>
        <w:spacing w:line="276" w:lineRule="auto"/>
        <w:jc w:val="both"/>
      </w:pPr>
    </w:p>
    <w:p w:rsidR="00E96535" w:rsidRDefault="00E96535" w:rsidP="00E96535">
      <w:pPr>
        <w:spacing w:line="276" w:lineRule="auto"/>
        <w:jc w:val="both"/>
      </w:pPr>
      <w:r w:rsidRPr="009F0CE7">
        <w:rPr>
          <w:b/>
        </w:rPr>
        <w:t>21861/048</w:t>
      </w:r>
      <w:r w:rsidRPr="009F0CE7">
        <w:rPr>
          <w:b/>
        </w:rPr>
        <w:tab/>
      </w:r>
      <w:r>
        <w:tab/>
      </w:r>
      <w:r>
        <w:tab/>
      </w:r>
      <w:r w:rsidRPr="00E96535">
        <w:rPr>
          <w:b/>
          <w:u w:val="single"/>
        </w:rPr>
        <w:t>Red Lion, 2 Havant Road, Horndean, Waterlooville, PO8 0DT</w:t>
      </w:r>
    </w:p>
    <w:p w:rsidR="00E96535" w:rsidRDefault="00E96535" w:rsidP="00E96535">
      <w:pPr>
        <w:spacing w:line="276" w:lineRule="auto"/>
        <w:jc w:val="both"/>
      </w:pPr>
    </w:p>
    <w:p w:rsidR="00E96535" w:rsidRDefault="00E96535" w:rsidP="00E96535">
      <w:pPr>
        <w:spacing w:line="276" w:lineRule="auto"/>
        <w:ind w:left="2268"/>
        <w:jc w:val="both"/>
      </w:pPr>
      <w:r>
        <w:t>Listed Building Application - External works required to a listed structure requiring remedial works to roof structure and covering due to structural failure of roof elements including replacing Lead work, Rehanging slate, Replacing Fascia, guttering and flat roofs, Ties to chimney to prevent further movement and replacing window to residential flat. Internal repairs where necessary including removing plaster and re-plastering</w:t>
      </w:r>
    </w:p>
    <w:p w:rsidR="00E96535" w:rsidRDefault="00E96535" w:rsidP="00E96535">
      <w:pPr>
        <w:spacing w:line="276" w:lineRule="auto"/>
        <w:ind w:left="2268"/>
        <w:jc w:val="both"/>
      </w:pPr>
    </w:p>
    <w:p w:rsidR="00E96535" w:rsidRDefault="00E96535" w:rsidP="00E96535">
      <w:pPr>
        <w:spacing w:line="276" w:lineRule="auto"/>
        <w:ind w:left="2268"/>
        <w:jc w:val="both"/>
      </w:pPr>
      <w:r>
        <w:t>Ward:  Kings &amp; Blendworth</w:t>
      </w:r>
    </w:p>
    <w:p w:rsidR="00E96535" w:rsidRDefault="00E96535" w:rsidP="00E96535">
      <w:pPr>
        <w:spacing w:line="276" w:lineRule="auto"/>
        <w:ind w:left="2268"/>
        <w:jc w:val="both"/>
      </w:pPr>
    </w:p>
    <w:p w:rsidR="00FD4DB5" w:rsidRDefault="00E96535" w:rsidP="00E96535">
      <w:pPr>
        <w:spacing w:line="276" w:lineRule="auto"/>
        <w:ind w:left="2268"/>
        <w:jc w:val="both"/>
      </w:pPr>
      <w:r>
        <w:t xml:space="preserve">Cllr Rep:  Cllr </w:t>
      </w:r>
      <w:r w:rsidR="00163021">
        <w:t>Mrs E Tickell</w:t>
      </w:r>
    </w:p>
    <w:p w:rsidR="00E96535" w:rsidRPr="00FD4DB5" w:rsidRDefault="00E96535" w:rsidP="00E96535">
      <w:pPr>
        <w:spacing w:line="276" w:lineRule="auto"/>
        <w:ind w:left="2268"/>
        <w:jc w:val="both"/>
      </w:pPr>
    </w:p>
    <w:p w:rsidR="00FD4DB5" w:rsidRDefault="00E96535" w:rsidP="00E96535">
      <w:pPr>
        <w:spacing w:line="276" w:lineRule="auto"/>
        <w:jc w:val="both"/>
      </w:pPr>
      <w:r w:rsidRPr="00E96535">
        <w:t>Cllr Mrs E Tickell referred to her Report (please see attached Report Schedule)</w:t>
      </w:r>
      <w:r>
        <w:t>.</w:t>
      </w:r>
    </w:p>
    <w:p w:rsidR="00E96535" w:rsidRDefault="00E96535" w:rsidP="00E96535">
      <w:pPr>
        <w:spacing w:line="276" w:lineRule="auto"/>
        <w:jc w:val="both"/>
      </w:pPr>
    </w:p>
    <w:p w:rsidR="00E96535" w:rsidRPr="00E96535" w:rsidRDefault="00E96535" w:rsidP="00E96535">
      <w:pPr>
        <w:spacing w:line="276" w:lineRule="auto"/>
        <w:jc w:val="both"/>
        <w:rPr>
          <w:b/>
        </w:rPr>
      </w:pPr>
      <w:r w:rsidRPr="00E96535">
        <w:rPr>
          <w:b/>
        </w:rPr>
        <w:t>RECOMMENDATION:  NO OBJECTION</w:t>
      </w:r>
    </w:p>
    <w:p w:rsidR="00FD4DB5" w:rsidRDefault="00FD4DB5" w:rsidP="00FD4DB5">
      <w:pPr>
        <w:spacing w:line="276" w:lineRule="auto"/>
        <w:ind w:left="2268"/>
        <w:jc w:val="both"/>
      </w:pPr>
    </w:p>
    <w:p w:rsidR="00E96535" w:rsidRDefault="00E96535" w:rsidP="00FD4DB5">
      <w:pPr>
        <w:spacing w:line="276" w:lineRule="auto"/>
        <w:ind w:left="2268"/>
        <w:jc w:val="both"/>
      </w:pPr>
    </w:p>
    <w:p w:rsidR="00E96535" w:rsidRDefault="00E96535" w:rsidP="00FD4DB5">
      <w:pPr>
        <w:spacing w:line="276" w:lineRule="auto"/>
        <w:ind w:left="2268"/>
        <w:jc w:val="both"/>
      </w:pPr>
    </w:p>
    <w:p w:rsidR="00E96535" w:rsidRPr="00E96535" w:rsidRDefault="00E96535" w:rsidP="00E96535">
      <w:pPr>
        <w:spacing w:line="276" w:lineRule="auto"/>
        <w:jc w:val="both"/>
        <w:rPr>
          <w:b/>
          <w:u w:val="single"/>
        </w:rPr>
      </w:pPr>
      <w:r w:rsidRPr="009F0CE7">
        <w:rPr>
          <w:b/>
        </w:rPr>
        <w:t>29919/003</w:t>
      </w:r>
      <w:r w:rsidRPr="009F0CE7">
        <w:rPr>
          <w:b/>
        </w:rPr>
        <w:tab/>
      </w:r>
      <w:r>
        <w:tab/>
      </w:r>
      <w:r>
        <w:tab/>
      </w:r>
      <w:r w:rsidRPr="00E96535">
        <w:rPr>
          <w:b/>
          <w:u w:val="single"/>
        </w:rPr>
        <w:t>Horndean Health Centre, Blendworth Lane, Horndean, Waterlooville, PO8 0AA</w:t>
      </w:r>
    </w:p>
    <w:p w:rsidR="00E96535" w:rsidRDefault="00E96535" w:rsidP="00E96535">
      <w:pPr>
        <w:spacing w:line="276" w:lineRule="auto"/>
        <w:jc w:val="both"/>
      </w:pPr>
    </w:p>
    <w:p w:rsidR="00E96535" w:rsidRDefault="00E96535" w:rsidP="00E96535">
      <w:pPr>
        <w:spacing w:line="276" w:lineRule="auto"/>
        <w:ind w:left="2268"/>
        <w:jc w:val="both"/>
      </w:pPr>
      <w:r>
        <w:t>Variation of condition number 12 of application 29919/002. For the amendment and relocation of bin store.</w:t>
      </w:r>
    </w:p>
    <w:p w:rsidR="00E96535" w:rsidRDefault="00E96535" w:rsidP="00E96535">
      <w:pPr>
        <w:spacing w:line="276" w:lineRule="auto"/>
        <w:ind w:left="2268"/>
        <w:jc w:val="both"/>
      </w:pPr>
    </w:p>
    <w:p w:rsidR="00E96535" w:rsidRDefault="00E96535" w:rsidP="00E96535">
      <w:pPr>
        <w:spacing w:line="276" w:lineRule="auto"/>
        <w:ind w:left="2268"/>
        <w:jc w:val="both"/>
      </w:pPr>
      <w:r>
        <w:t>Ward:  Kings &amp; Blendworth</w:t>
      </w:r>
    </w:p>
    <w:p w:rsidR="00E96535" w:rsidRDefault="00E96535" w:rsidP="00E96535">
      <w:pPr>
        <w:spacing w:line="276" w:lineRule="auto"/>
        <w:ind w:left="2268"/>
        <w:jc w:val="both"/>
      </w:pPr>
    </w:p>
    <w:p w:rsidR="00E96535" w:rsidRDefault="00E96535" w:rsidP="00E96535">
      <w:pPr>
        <w:spacing w:line="276" w:lineRule="auto"/>
        <w:ind w:left="2268"/>
        <w:jc w:val="both"/>
      </w:pPr>
      <w:r>
        <w:t xml:space="preserve">Cllr Rep:  Cllr </w:t>
      </w:r>
      <w:r w:rsidR="00163021">
        <w:t>Mrs E Tickell</w:t>
      </w:r>
    </w:p>
    <w:p w:rsidR="00E96535" w:rsidRDefault="00E96535" w:rsidP="00E96535">
      <w:pPr>
        <w:spacing w:line="276" w:lineRule="auto"/>
        <w:ind w:left="2268"/>
        <w:jc w:val="both"/>
      </w:pPr>
    </w:p>
    <w:p w:rsidR="00E96535" w:rsidRDefault="00E96535" w:rsidP="00E96535">
      <w:pPr>
        <w:spacing w:line="276" w:lineRule="auto"/>
        <w:jc w:val="both"/>
      </w:pPr>
      <w:r>
        <w:t>Cllr Mrs E Tickell referred to her Report (please see attached Report Schedule).</w:t>
      </w:r>
    </w:p>
    <w:p w:rsidR="00E96535" w:rsidRDefault="00E96535" w:rsidP="00E96535">
      <w:pPr>
        <w:spacing w:line="276" w:lineRule="auto"/>
        <w:jc w:val="both"/>
      </w:pPr>
    </w:p>
    <w:p w:rsidR="00E96535" w:rsidRDefault="00E96535" w:rsidP="00E96535">
      <w:pPr>
        <w:spacing w:line="276" w:lineRule="auto"/>
        <w:jc w:val="both"/>
        <w:rPr>
          <w:b/>
        </w:rPr>
      </w:pPr>
      <w:r w:rsidRPr="00E96535">
        <w:rPr>
          <w:b/>
        </w:rPr>
        <w:t>RECOMMENDATION:   NO OBJECTION.</w:t>
      </w:r>
    </w:p>
    <w:p w:rsidR="00163021" w:rsidRDefault="00163021" w:rsidP="00E96535">
      <w:pPr>
        <w:spacing w:line="276" w:lineRule="auto"/>
        <w:jc w:val="both"/>
        <w:rPr>
          <w:b/>
        </w:rPr>
      </w:pPr>
    </w:p>
    <w:p w:rsidR="00163021" w:rsidRDefault="00163021" w:rsidP="00E96535">
      <w:pPr>
        <w:spacing w:line="276" w:lineRule="auto"/>
        <w:jc w:val="both"/>
        <w:rPr>
          <w:b/>
        </w:rPr>
      </w:pPr>
    </w:p>
    <w:p w:rsidR="00163021" w:rsidRDefault="00163021" w:rsidP="00E96535">
      <w:pPr>
        <w:spacing w:line="276" w:lineRule="auto"/>
        <w:jc w:val="both"/>
        <w:rPr>
          <w:b/>
        </w:rPr>
      </w:pPr>
    </w:p>
    <w:p w:rsidR="00163021" w:rsidRPr="00E96535" w:rsidRDefault="00163021" w:rsidP="00E96535">
      <w:pPr>
        <w:spacing w:line="276" w:lineRule="auto"/>
        <w:jc w:val="both"/>
        <w:rPr>
          <w:b/>
        </w:rPr>
      </w:pPr>
    </w:p>
    <w:p w:rsidR="00E96535" w:rsidRDefault="00E96535" w:rsidP="00E96535">
      <w:pPr>
        <w:spacing w:line="276" w:lineRule="auto"/>
        <w:jc w:val="both"/>
      </w:pPr>
    </w:p>
    <w:p w:rsidR="00486908" w:rsidRDefault="00486908" w:rsidP="00486908">
      <w:pPr>
        <w:spacing w:line="276" w:lineRule="auto"/>
        <w:jc w:val="both"/>
      </w:pPr>
      <w:r>
        <w:lastRenderedPageBreak/>
        <w:t>50810/003</w:t>
      </w:r>
      <w:r>
        <w:tab/>
      </w:r>
      <w:r>
        <w:tab/>
      </w:r>
      <w:r>
        <w:tab/>
      </w:r>
      <w:r w:rsidRPr="00486908">
        <w:rPr>
          <w:b/>
          <w:u w:val="single"/>
        </w:rPr>
        <w:t>52 Viking Way, Horndean, Waterlooville, PO8 0HR</w:t>
      </w:r>
    </w:p>
    <w:p w:rsidR="00486908" w:rsidRDefault="00486908" w:rsidP="00486908">
      <w:pPr>
        <w:spacing w:line="276" w:lineRule="auto"/>
        <w:jc w:val="both"/>
      </w:pPr>
    </w:p>
    <w:p w:rsidR="00486908" w:rsidRDefault="00486908" w:rsidP="00486908">
      <w:pPr>
        <w:spacing w:line="276" w:lineRule="auto"/>
        <w:ind w:left="2268"/>
        <w:jc w:val="both"/>
      </w:pPr>
      <w:r>
        <w:t>Prior approval for the enlargement of a dwellinghouse consisting of the construction of one additional storey [where the existing dwellinghouse consists of two storeys]; immediately above the topmost storey of the dwellinghouse, with a maximum height of 7 metres, together with any engineering operations reasonably necessary for the purpose of that construction.</w:t>
      </w:r>
    </w:p>
    <w:p w:rsidR="00486908" w:rsidRDefault="00486908" w:rsidP="00486908">
      <w:pPr>
        <w:spacing w:line="276" w:lineRule="auto"/>
        <w:ind w:left="2268"/>
        <w:jc w:val="both"/>
      </w:pPr>
    </w:p>
    <w:p w:rsidR="00486908" w:rsidRDefault="00486908" w:rsidP="00486908">
      <w:pPr>
        <w:spacing w:line="276" w:lineRule="auto"/>
        <w:ind w:left="2268"/>
        <w:jc w:val="both"/>
      </w:pPr>
      <w:r>
        <w:t>Ward:  Downs</w:t>
      </w:r>
    </w:p>
    <w:p w:rsidR="00486908" w:rsidRDefault="00486908" w:rsidP="00486908">
      <w:pPr>
        <w:spacing w:line="276" w:lineRule="auto"/>
        <w:ind w:left="2268"/>
        <w:jc w:val="both"/>
      </w:pPr>
    </w:p>
    <w:p w:rsidR="00486908" w:rsidRDefault="00486908" w:rsidP="00486908">
      <w:pPr>
        <w:spacing w:line="276" w:lineRule="auto"/>
        <w:ind w:left="2268"/>
        <w:jc w:val="both"/>
      </w:pPr>
      <w:r>
        <w:t>Cllr Rep:  Cllr Teresa Attlee</w:t>
      </w:r>
    </w:p>
    <w:p w:rsidR="0014332D" w:rsidRDefault="0014332D" w:rsidP="0014332D">
      <w:pPr>
        <w:spacing w:after="200" w:line="276" w:lineRule="auto"/>
        <w:rPr>
          <w:b/>
        </w:rPr>
      </w:pPr>
    </w:p>
    <w:p w:rsidR="00486908" w:rsidRDefault="00486908" w:rsidP="0014332D">
      <w:pPr>
        <w:spacing w:after="200" w:line="276" w:lineRule="auto"/>
      </w:pPr>
      <w:r w:rsidRPr="00486908">
        <w:t>Cllr Teresa Attlee advised this would be a Technical Assessment with additional comments.  A short discussion took place.</w:t>
      </w:r>
    </w:p>
    <w:p w:rsidR="00486908" w:rsidRDefault="00486908" w:rsidP="0014332D">
      <w:pPr>
        <w:spacing w:after="200" w:line="276" w:lineRule="auto"/>
      </w:pPr>
    </w:p>
    <w:p w:rsidR="00486908" w:rsidRDefault="00486908" w:rsidP="0014332D">
      <w:pPr>
        <w:spacing w:after="200" w:line="276" w:lineRule="auto"/>
      </w:pPr>
      <w:r w:rsidRPr="00486908">
        <w:rPr>
          <w:b/>
        </w:rPr>
        <w:t>RECOMMENDATION:</w:t>
      </w:r>
      <w:r>
        <w:t xml:space="preserve">  </w:t>
      </w:r>
      <w:r w:rsidRPr="00486908">
        <w:t>This is a technical assessment based on the information and evidence supplied by the Applicant in support of the application. The decision is one to be made by the case officer.   However, could the scale measurements please be checked as they would appear to be lower than the measurements stated in the application?</w:t>
      </w:r>
    </w:p>
    <w:p w:rsidR="00486908" w:rsidRDefault="00486908" w:rsidP="0014332D">
      <w:pPr>
        <w:spacing w:after="200" w:line="276" w:lineRule="auto"/>
      </w:pPr>
    </w:p>
    <w:p w:rsidR="00486908" w:rsidRDefault="00486908" w:rsidP="005F1584">
      <w:pPr>
        <w:spacing w:after="200" w:line="276" w:lineRule="auto"/>
      </w:pPr>
      <w:r>
        <w:t>33572</w:t>
      </w:r>
      <w:r>
        <w:tab/>
      </w:r>
      <w:r>
        <w:tab/>
      </w:r>
      <w:r>
        <w:tab/>
      </w:r>
      <w:r w:rsidRPr="005F1584">
        <w:rPr>
          <w:b/>
          <w:u w:val="single"/>
        </w:rPr>
        <w:t>32 Highcroft Lane, Horndean, Waterlooville, PO8 9NX</w:t>
      </w:r>
    </w:p>
    <w:p w:rsidR="00486908" w:rsidRDefault="00486908" w:rsidP="005F1584">
      <w:pPr>
        <w:spacing w:after="200" w:line="276" w:lineRule="auto"/>
        <w:ind w:left="2268"/>
      </w:pPr>
      <w:r>
        <w:t>Single storey side and rear extensions (as amended by plans rec. 13.06.22)</w:t>
      </w:r>
    </w:p>
    <w:p w:rsidR="00486908" w:rsidRDefault="00486908" w:rsidP="005F1584">
      <w:pPr>
        <w:spacing w:after="200" w:line="276" w:lineRule="auto"/>
        <w:ind w:left="2268"/>
      </w:pPr>
      <w:r>
        <w:t>Ward:  Murray</w:t>
      </w:r>
    </w:p>
    <w:p w:rsidR="00486908" w:rsidRDefault="00486908" w:rsidP="005F1584">
      <w:pPr>
        <w:spacing w:after="200" w:line="276" w:lineRule="auto"/>
        <w:ind w:left="2268"/>
      </w:pPr>
      <w:r>
        <w:t>Cllr Rep:  Cllr</w:t>
      </w:r>
      <w:r w:rsidR="005F1584">
        <w:t>s</w:t>
      </w:r>
      <w:r>
        <w:t xml:space="preserve"> Teresa Attlee</w:t>
      </w:r>
      <w:r w:rsidR="005F1584">
        <w:t xml:space="preserve"> &amp; R Veitch.</w:t>
      </w:r>
    </w:p>
    <w:p w:rsidR="005F1584" w:rsidRDefault="005F1584" w:rsidP="005F1584">
      <w:pPr>
        <w:spacing w:after="200" w:line="276" w:lineRule="auto"/>
        <w:ind w:left="2268"/>
      </w:pPr>
    </w:p>
    <w:p w:rsidR="005F1584" w:rsidRDefault="005F1584" w:rsidP="005F1584">
      <w:pPr>
        <w:spacing w:after="200" w:line="276" w:lineRule="auto"/>
      </w:pPr>
      <w:r>
        <w:t xml:space="preserve">Cllr R Veitch referred to his </w:t>
      </w:r>
      <w:r w:rsidR="00F6506E">
        <w:t>Report (please see attached Report Schedule), drawing</w:t>
      </w:r>
      <w:r>
        <w:t xml:space="preserve"> attention to the size of </w:t>
      </w:r>
      <w:r w:rsidR="00F6506E">
        <w:t>the extension, a short discussion took place</w:t>
      </w:r>
      <w:r>
        <w:t>.</w:t>
      </w:r>
    </w:p>
    <w:p w:rsidR="005F1584" w:rsidRDefault="005F1584" w:rsidP="005F1584">
      <w:pPr>
        <w:spacing w:after="200" w:line="276" w:lineRule="auto"/>
      </w:pPr>
    </w:p>
    <w:p w:rsidR="005F1584" w:rsidRDefault="005F1584" w:rsidP="005F1584">
      <w:pPr>
        <w:spacing w:after="200" w:line="276" w:lineRule="auto"/>
      </w:pPr>
      <w:r w:rsidRPr="005F1584">
        <w:rPr>
          <w:b/>
        </w:rPr>
        <w:t>RECOMMENDATION:  OBJECTION</w:t>
      </w:r>
      <w:r>
        <w:rPr>
          <w:b/>
        </w:rPr>
        <w:t xml:space="preserve"> </w:t>
      </w:r>
      <w:r w:rsidRPr="005F1584">
        <w:t>regarding this application</w:t>
      </w:r>
      <w:r w:rsidRPr="005F1584">
        <w:rPr>
          <w:b/>
        </w:rPr>
        <w:t xml:space="preserve"> </w:t>
      </w:r>
      <w:r w:rsidRPr="005F1584">
        <w:t>due to the plans non-compliance with Planning Policy CP29 and the ‘Residential Extensions &amp; Householder Development’ Supplementary Planning Document</w:t>
      </w:r>
      <w:r>
        <w:t>.</w:t>
      </w:r>
    </w:p>
    <w:p w:rsidR="005F1584" w:rsidRDefault="005F1584" w:rsidP="005F1584">
      <w:pPr>
        <w:spacing w:after="200" w:line="276" w:lineRule="auto"/>
      </w:pPr>
    </w:p>
    <w:p w:rsidR="00AA15A7" w:rsidRPr="00AA15A7" w:rsidRDefault="00AA15A7" w:rsidP="00AA15A7">
      <w:pPr>
        <w:spacing w:after="200" w:line="276" w:lineRule="auto"/>
        <w:rPr>
          <w:b/>
          <w:u w:val="single"/>
        </w:rPr>
      </w:pPr>
      <w:r>
        <w:t>57943/001</w:t>
      </w:r>
      <w:r>
        <w:tab/>
      </w:r>
      <w:r>
        <w:tab/>
      </w:r>
      <w:r>
        <w:tab/>
      </w:r>
      <w:r w:rsidRPr="00AA15A7">
        <w:rPr>
          <w:b/>
          <w:u w:val="single"/>
        </w:rPr>
        <w:t>102 Loxwood Road, Horndean, Waterlooville, PO8 9TY</w:t>
      </w:r>
    </w:p>
    <w:p w:rsidR="00AA15A7" w:rsidRDefault="00AA15A7" w:rsidP="00AA15A7">
      <w:pPr>
        <w:spacing w:after="200" w:line="276" w:lineRule="auto"/>
        <w:ind w:left="2268"/>
      </w:pPr>
      <w:r>
        <w:t>T1-Ash-Remove 2 dead branches. Reduce branches back to the fenceline.T2-Oak-Branches up to 5m (Approx 20) reduce backto boundary line. Branches from 5m to the top of the tree (Approx 10) reduce back to 1.5m from the fence, leaving finished lengths of approx /m.</w:t>
      </w:r>
    </w:p>
    <w:p w:rsidR="00AA15A7" w:rsidRDefault="00AA15A7" w:rsidP="00AA15A7">
      <w:pPr>
        <w:spacing w:after="200" w:line="276" w:lineRule="auto"/>
        <w:ind w:left="2268"/>
      </w:pPr>
      <w:r>
        <w:t>Ward:  Catherington</w:t>
      </w:r>
    </w:p>
    <w:p w:rsidR="005F1584" w:rsidRDefault="00AA15A7" w:rsidP="00AA15A7">
      <w:pPr>
        <w:spacing w:after="200" w:line="276" w:lineRule="auto"/>
        <w:ind w:left="2268"/>
      </w:pPr>
      <w:r>
        <w:t>Cllr Rep; Cllr D Prosser</w:t>
      </w:r>
    </w:p>
    <w:p w:rsidR="00AA15A7" w:rsidRDefault="00AA15A7" w:rsidP="00AA15A7">
      <w:pPr>
        <w:spacing w:after="200" w:line="276" w:lineRule="auto"/>
        <w:ind w:left="2268"/>
      </w:pPr>
    </w:p>
    <w:p w:rsidR="00AA15A7" w:rsidRDefault="00AA15A7" w:rsidP="00AA15A7">
      <w:pPr>
        <w:spacing w:after="200" w:line="276" w:lineRule="auto"/>
      </w:pPr>
      <w:r>
        <w:lastRenderedPageBreak/>
        <w:t>Cllr D Prosser referred to his Report</w:t>
      </w:r>
      <w:r w:rsidR="007F79F2">
        <w:t xml:space="preserve"> (please see attached Report Schedule)</w:t>
      </w:r>
      <w:r>
        <w:t xml:space="preserve">. </w:t>
      </w:r>
    </w:p>
    <w:p w:rsidR="00AA15A7" w:rsidRDefault="00AA15A7" w:rsidP="00AA15A7">
      <w:pPr>
        <w:spacing w:after="200" w:line="276" w:lineRule="auto"/>
      </w:pPr>
    </w:p>
    <w:p w:rsidR="00AA15A7" w:rsidRDefault="00AA15A7" w:rsidP="00AA15A7">
      <w:pPr>
        <w:spacing w:after="200" w:line="276" w:lineRule="auto"/>
        <w:rPr>
          <w:b/>
        </w:rPr>
      </w:pPr>
      <w:r w:rsidRPr="00AA15A7">
        <w:rPr>
          <w:b/>
        </w:rPr>
        <w:t>RECOMMENDATION</w:t>
      </w:r>
      <w:r>
        <w:rPr>
          <w:b/>
        </w:rPr>
        <w:t>:</w:t>
      </w:r>
      <w:r w:rsidRPr="00AA15A7">
        <w:rPr>
          <w:b/>
        </w:rPr>
        <w:t xml:space="preserve"> NO OBJECTION</w:t>
      </w:r>
    </w:p>
    <w:p w:rsidR="00AA15A7" w:rsidRDefault="00AA15A7" w:rsidP="00AA15A7">
      <w:pPr>
        <w:spacing w:after="200" w:line="276" w:lineRule="auto"/>
        <w:rPr>
          <w:b/>
        </w:rPr>
      </w:pPr>
    </w:p>
    <w:p w:rsidR="00AA15A7" w:rsidRPr="00AA15A7" w:rsidRDefault="00AA15A7" w:rsidP="00AA15A7">
      <w:pPr>
        <w:spacing w:after="200" w:line="276" w:lineRule="auto"/>
        <w:rPr>
          <w:b/>
          <w:u w:val="single"/>
        </w:rPr>
      </w:pPr>
      <w:r>
        <w:rPr>
          <w:b/>
        </w:rPr>
        <w:t>57943/001</w:t>
      </w:r>
      <w:r>
        <w:rPr>
          <w:b/>
        </w:rPr>
        <w:tab/>
      </w:r>
      <w:r>
        <w:rPr>
          <w:b/>
        </w:rPr>
        <w:tab/>
      </w:r>
      <w:r>
        <w:rPr>
          <w:b/>
        </w:rPr>
        <w:tab/>
      </w:r>
      <w:r w:rsidRPr="00AA15A7">
        <w:rPr>
          <w:b/>
          <w:u w:val="single"/>
        </w:rPr>
        <w:t>1 Teal Close, Horndean, Waterlooville, PO8 9YF</w:t>
      </w:r>
    </w:p>
    <w:p w:rsidR="00AA15A7" w:rsidRPr="00AA15A7" w:rsidRDefault="00AA15A7" w:rsidP="00AA15A7">
      <w:pPr>
        <w:spacing w:after="200" w:line="276" w:lineRule="auto"/>
        <w:ind w:left="2268"/>
      </w:pPr>
      <w:r w:rsidRPr="00AA15A7">
        <w:t>Single storey rear extension</w:t>
      </w:r>
    </w:p>
    <w:p w:rsidR="00AA15A7" w:rsidRPr="00AA15A7" w:rsidRDefault="00AA15A7" w:rsidP="00AA15A7">
      <w:pPr>
        <w:spacing w:after="200" w:line="276" w:lineRule="auto"/>
        <w:ind w:left="2268"/>
      </w:pPr>
      <w:r w:rsidRPr="00AA15A7">
        <w:t>Ward:  Catherington</w:t>
      </w:r>
    </w:p>
    <w:p w:rsidR="00AA15A7" w:rsidRDefault="00AA15A7" w:rsidP="00AA15A7">
      <w:pPr>
        <w:spacing w:after="200" w:line="276" w:lineRule="auto"/>
        <w:ind w:left="2268"/>
      </w:pPr>
      <w:r w:rsidRPr="00AA15A7">
        <w:t>Cllr Rep:  Cllr D Prosser</w:t>
      </w:r>
    </w:p>
    <w:p w:rsidR="00AA15A7" w:rsidRDefault="00AA15A7" w:rsidP="00AA15A7">
      <w:pPr>
        <w:spacing w:after="200" w:line="276" w:lineRule="auto"/>
        <w:ind w:left="2268"/>
      </w:pPr>
    </w:p>
    <w:p w:rsidR="00AA15A7" w:rsidRDefault="00AA15A7" w:rsidP="00AA15A7">
      <w:pPr>
        <w:spacing w:after="200" w:line="276" w:lineRule="auto"/>
      </w:pPr>
      <w:r>
        <w:t>Cllr D Prosser referred to his Report (please see attached Report Schedule).</w:t>
      </w:r>
    </w:p>
    <w:p w:rsidR="00AA15A7" w:rsidRDefault="00AA15A7" w:rsidP="00AA15A7">
      <w:pPr>
        <w:spacing w:after="200" w:line="276" w:lineRule="auto"/>
      </w:pPr>
      <w:r w:rsidRPr="00AA15A7">
        <w:rPr>
          <w:b/>
        </w:rPr>
        <w:t>RECOMMENDATION:  NO OBJECTION,</w:t>
      </w:r>
      <w:r>
        <w:t xml:space="preserve"> </w:t>
      </w:r>
      <w:r w:rsidRPr="00AA15A7">
        <w:t>However we suggest that the small window facing 17 Avocet Way be obscured glass to maintain privacy.</w:t>
      </w:r>
    </w:p>
    <w:p w:rsidR="00AA15A7" w:rsidRDefault="00AA15A7" w:rsidP="00AA15A7">
      <w:pPr>
        <w:spacing w:after="200" w:line="276" w:lineRule="auto"/>
      </w:pPr>
    </w:p>
    <w:p w:rsidR="00AA15A7" w:rsidRDefault="00AA15A7" w:rsidP="00AA15A7">
      <w:pPr>
        <w:spacing w:after="200" w:line="276" w:lineRule="auto"/>
      </w:pPr>
      <w:r>
        <w:t>54767/006</w:t>
      </w:r>
      <w:r>
        <w:tab/>
      </w:r>
      <w:r>
        <w:tab/>
      </w:r>
      <w:r>
        <w:tab/>
      </w:r>
      <w:r w:rsidRPr="00AA15A7">
        <w:rPr>
          <w:b/>
          <w:u w:val="single"/>
        </w:rPr>
        <w:t>301 Catherington Lane, Horndean, Waterlooville, PO8 0TE</w:t>
      </w:r>
    </w:p>
    <w:p w:rsidR="00AA15A7" w:rsidRDefault="00AA15A7" w:rsidP="00AA15A7">
      <w:pPr>
        <w:spacing w:after="200" w:line="276" w:lineRule="auto"/>
        <w:ind w:left="2268"/>
      </w:pPr>
      <w:r>
        <w:t>The extension of existing garage to form a larger annex, along with erection of proposed store.</w:t>
      </w:r>
    </w:p>
    <w:p w:rsidR="00AA15A7" w:rsidRDefault="00AA15A7" w:rsidP="00AA15A7">
      <w:pPr>
        <w:spacing w:after="200" w:line="276" w:lineRule="auto"/>
        <w:ind w:left="2268"/>
      </w:pPr>
      <w:r>
        <w:t>Ward:  Catherington</w:t>
      </w:r>
    </w:p>
    <w:p w:rsidR="00AA15A7" w:rsidRDefault="00AA15A7" w:rsidP="00AA15A7">
      <w:pPr>
        <w:spacing w:after="200" w:line="276" w:lineRule="auto"/>
        <w:ind w:left="2268"/>
      </w:pPr>
      <w:r>
        <w:t>Cllr Rep:  Cllrs Mrs E Tickell &amp; D Prosser</w:t>
      </w:r>
    </w:p>
    <w:p w:rsidR="00AA15A7" w:rsidRDefault="00AA15A7" w:rsidP="00AA15A7">
      <w:pPr>
        <w:spacing w:after="200" w:line="276" w:lineRule="auto"/>
        <w:ind w:left="2268"/>
      </w:pPr>
    </w:p>
    <w:p w:rsidR="00AA15A7" w:rsidRDefault="00F6506E" w:rsidP="00AA15A7">
      <w:pPr>
        <w:spacing w:after="200" w:line="276" w:lineRule="auto"/>
      </w:pPr>
      <w:r>
        <w:t>Cllr D</w:t>
      </w:r>
      <w:r w:rsidR="00AA15A7">
        <w:t xml:space="preserve"> Prosser referred to his Report (please see attached Report Schedule).</w:t>
      </w:r>
    </w:p>
    <w:p w:rsidR="00AA15A7" w:rsidRDefault="00AA15A7" w:rsidP="00AA15A7">
      <w:pPr>
        <w:spacing w:after="200" w:line="276" w:lineRule="auto"/>
      </w:pPr>
    </w:p>
    <w:p w:rsidR="00AA15A7" w:rsidRPr="00AA15A7" w:rsidRDefault="00AA15A7" w:rsidP="00AA15A7">
      <w:pPr>
        <w:spacing w:after="200" w:line="276" w:lineRule="auto"/>
        <w:rPr>
          <w:b/>
        </w:rPr>
      </w:pPr>
      <w:r w:rsidRPr="00AA15A7">
        <w:rPr>
          <w:b/>
        </w:rPr>
        <w:t>RECOMMENDATION:  NO OBJECTION,</w:t>
      </w:r>
      <w:r>
        <w:t xml:space="preserve"> provided</w:t>
      </w:r>
      <w:r w:rsidRPr="00AA15A7">
        <w:t xml:space="preserve"> that the larger annex is conditioned so that it cannot be sold, let or sublet separately from the main house and remains subservient to the main house.</w:t>
      </w:r>
    </w:p>
    <w:p w:rsidR="005F1584" w:rsidRDefault="005F1584" w:rsidP="005F1584">
      <w:pPr>
        <w:spacing w:after="200" w:line="276" w:lineRule="auto"/>
        <w:ind w:left="2268"/>
      </w:pPr>
    </w:p>
    <w:p w:rsidR="009A661B" w:rsidRDefault="009A661B" w:rsidP="009A661B">
      <w:pPr>
        <w:spacing w:after="200" w:line="276" w:lineRule="auto"/>
      </w:pPr>
      <w:r>
        <w:t>The Decision List was duly noted.</w:t>
      </w:r>
    </w:p>
    <w:p w:rsidR="001A7992" w:rsidRDefault="001A7992" w:rsidP="001A7992">
      <w:pPr>
        <w:spacing w:line="276" w:lineRule="auto"/>
      </w:pPr>
    </w:p>
    <w:p w:rsidR="00B130BA" w:rsidRPr="00B130BA" w:rsidRDefault="00B130BA" w:rsidP="00B130BA">
      <w:pPr>
        <w:spacing w:line="276" w:lineRule="auto"/>
        <w:ind w:left="2268"/>
        <w:jc w:val="both"/>
      </w:pPr>
    </w:p>
    <w:p w:rsidR="003C2850" w:rsidRDefault="003D1B80" w:rsidP="003C2850">
      <w:pPr>
        <w:widowControl/>
        <w:overflowPunct w:val="0"/>
        <w:adjustRightInd w:val="0"/>
        <w:spacing w:line="276" w:lineRule="auto"/>
        <w:ind w:left="2265" w:hanging="2265"/>
        <w:jc w:val="both"/>
        <w:textAlignment w:val="baseline"/>
      </w:pPr>
      <w:r>
        <w:rPr>
          <w:b/>
        </w:rPr>
        <w:t>P</w:t>
      </w:r>
      <w:r w:rsidR="00436F11">
        <w:rPr>
          <w:b/>
        </w:rPr>
        <w:t xml:space="preserve"> </w:t>
      </w:r>
      <w:r w:rsidR="00F6506E">
        <w:rPr>
          <w:b/>
        </w:rPr>
        <w:t>035</w:t>
      </w:r>
      <w:r w:rsidR="001A7992">
        <w:rPr>
          <w:b/>
        </w:rPr>
        <w:t xml:space="preserve"> </w:t>
      </w:r>
      <w:r w:rsidR="00D15562">
        <w:rPr>
          <w:b/>
        </w:rPr>
        <w:t>22/23</w:t>
      </w:r>
      <w:r w:rsidR="00B3293A">
        <w:tab/>
      </w:r>
      <w:r w:rsidR="003C2850">
        <w:tab/>
      </w:r>
      <w:r w:rsidR="004D0FE6" w:rsidRPr="004D0FE6">
        <w:rPr>
          <w:b/>
          <w:u w:val="single"/>
        </w:rPr>
        <w:t>TO DISCUSS REPRESENTATION OF HORNDEAN PARISH COUNCIL AT</w:t>
      </w:r>
      <w:r w:rsidR="004D0FE6">
        <w:tab/>
      </w:r>
      <w:r w:rsidR="004D0FE6">
        <w:tab/>
      </w:r>
      <w:r w:rsidR="004D0FE6" w:rsidRPr="004D0FE6">
        <w:rPr>
          <w:b/>
          <w:u w:val="single"/>
        </w:rPr>
        <w:t>FORTHCOMING EHDC’S PLANNING COMMITTEE MEETING ON</w:t>
      </w:r>
      <w:r w:rsidR="004D0FE6">
        <w:t xml:space="preserve"> </w:t>
      </w:r>
    </w:p>
    <w:p w:rsidR="004D0FE6" w:rsidRPr="003C2850" w:rsidRDefault="009E234F" w:rsidP="003C2850">
      <w:pPr>
        <w:widowControl/>
        <w:overflowPunct w:val="0"/>
        <w:adjustRightInd w:val="0"/>
        <w:spacing w:line="276" w:lineRule="auto"/>
        <w:ind w:left="2265"/>
        <w:jc w:val="both"/>
        <w:textAlignment w:val="baseline"/>
        <w:rPr>
          <w:b/>
          <w:u w:val="single"/>
        </w:rPr>
      </w:pPr>
      <w:r>
        <w:rPr>
          <w:b/>
          <w:u w:val="single"/>
        </w:rPr>
        <w:t>6</w:t>
      </w:r>
      <w:r>
        <w:rPr>
          <w:b/>
          <w:u w:val="single"/>
          <w:vertAlign w:val="superscript"/>
        </w:rPr>
        <w:t xml:space="preserve">TH </w:t>
      </w:r>
      <w:r>
        <w:rPr>
          <w:b/>
          <w:u w:val="single"/>
        </w:rPr>
        <w:t xml:space="preserve">JULY </w:t>
      </w:r>
      <w:r w:rsidR="003C2850" w:rsidRPr="003C2850">
        <w:rPr>
          <w:b/>
          <w:u w:val="single"/>
        </w:rPr>
        <w:t>2022</w:t>
      </w:r>
    </w:p>
    <w:p w:rsidR="00563E95" w:rsidRPr="008624D0" w:rsidRDefault="00563E95" w:rsidP="008624D0">
      <w:pPr>
        <w:widowControl/>
        <w:overflowPunct w:val="0"/>
        <w:adjustRightInd w:val="0"/>
        <w:spacing w:line="276" w:lineRule="auto"/>
        <w:ind w:left="1701" w:firstLine="567"/>
        <w:jc w:val="both"/>
        <w:textAlignment w:val="baseline"/>
      </w:pPr>
    </w:p>
    <w:p w:rsidR="00411719" w:rsidRDefault="00EB5E21" w:rsidP="0030461A">
      <w:pPr>
        <w:widowControl/>
        <w:overflowPunct w:val="0"/>
        <w:adjustRightInd w:val="0"/>
        <w:spacing w:line="276" w:lineRule="auto"/>
        <w:jc w:val="both"/>
        <w:textAlignment w:val="baseline"/>
      </w:pPr>
      <w:r>
        <w:t>It was agreed that a decision would be made nearer the time should there be any HPC Applications on the Agenda.</w:t>
      </w:r>
    </w:p>
    <w:p w:rsidR="001A7992" w:rsidRDefault="001A7992" w:rsidP="0030461A">
      <w:pPr>
        <w:widowControl/>
        <w:overflowPunct w:val="0"/>
        <w:adjustRightInd w:val="0"/>
        <w:spacing w:line="276" w:lineRule="auto"/>
        <w:jc w:val="both"/>
        <w:textAlignment w:val="baseline"/>
      </w:pPr>
    </w:p>
    <w:p w:rsidR="00163021" w:rsidRDefault="00163021" w:rsidP="0030461A">
      <w:pPr>
        <w:widowControl/>
        <w:overflowPunct w:val="0"/>
        <w:adjustRightInd w:val="0"/>
        <w:spacing w:line="276" w:lineRule="auto"/>
        <w:jc w:val="both"/>
        <w:textAlignment w:val="baseline"/>
      </w:pPr>
    </w:p>
    <w:p w:rsidR="00163021" w:rsidRDefault="00163021" w:rsidP="0030461A">
      <w:pPr>
        <w:widowControl/>
        <w:overflowPunct w:val="0"/>
        <w:adjustRightInd w:val="0"/>
        <w:spacing w:line="276" w:lineRule="auto"/>
        <w:jc w:val="both"/>
        <w:textAlignment w:val="baseline"/>
      </w:pPr>
    </w:p>
    <w:p w:rsidR="00411719" w:rsidRDefault="00411719" w:rsidP="0030461A">
      <w:pPr>
        <w:widowControl/>
        <w:overflowPunct w:val="0"/>
        <w:adjustRightInd w:val="0"/>
        <w:spacing w:line="276" w:lineRule="auto"/>
        <w:jc w:val="both"/>
        <w:textAlignment w:val="baseline"/>
      </w:pPr>
    </w:p>
    <w:p w:rsidR="00DE0E2F" w:rsidRDefault="00F6506E" w:rsidP="00EB5E21">
      <w:pPr>
        <w:widowControl/>
        <w:overflowPunct w:val="0"/>
        <w:adjustRightInd w:val="0"/>
        <w:spacing w:line="276" w:lineRule="auto"/>
        <w:ind w:left="2265" w:hanging="2265"/>
        <w:jc w:val="both"/>
        <w:textAlignment w:val="baseline"/>
        <w:rPr>
          <w:b/>
          <w:u w:val="single"/>
        </w:rPr>
      </w:pPr>
      <w:r>
        <w:rPr>
          <w:b/>
        </w:rPr>
        <w:lastRenderedPageBreak/>
        <w:t>P 036</w:t>
      </w:r>
      <w:r w:rsidR="00D15562">
        <w:rPr>
          <w:b/>
        </w:rPr>
        <w:t xml:space="preserve"> 22/23 </w:t>
      </w:r>
      <w:r w:rsidR="007641AA">
        <w:tab/>
      </w:r>
      <w:r w:rsidR="00A11ABD">
        <w:tab/>
      </w:r>
      <w:r w:rsidR="007641AA">
        <w:rPr>
          <w:b/>
          <w:u w:val="single"/>
        </w:rPr>
        <w:t xml:space="preserve">TO NOTE THE DATE </w:t>
      </w:r>
      <w:r w:rsidR="00643522">
        <w:rPr>
          <w:b/>
          <w:u w:val="single"/>
        </w:rPr>
        <w:t>OF THE NE</w:t>
      </w:r>
      <w:r w:rsidR="0011436A">
        <w:rPr>
          <w:b/>
          <w:u w:val="single"/>
        </w:rPr>
        <w:t>XT MEETING AS MONDAY</w:t>
      </w:r>
      <w:r w:rsidR="009E234F">
        <w:rPr>
          <w:b/>
          <w:u w:val="single"/>
        </w:rPr>
        <w:t xml:space="preserve"> 25</w:t>
      </w:r>
      <w:r w:rsidR="009E234F" w:rsidRPr="009E234F">
        <w:rPr>
          <w:b/>
          <w:u w:val="single"/>
          <w:vertAlign w:val="superscript"/>
        </w:rPr>
        <w:t>TH</w:t>
      </w:r>
      <w:r w:rsidR="009E234F">
        <w:rPr>
          <w:b/>
          <w:u w:val="single"/>
        </w:rPr>
        <w:t xml:space="preserve"> JULY</w:t>
      </w:r>
      <w:r w:rsidR="001A7992">
        <w:rPr>
          <w:b/>
          <w:u w:val="single"/>
        </w:rPr>
        <w:t xml:space="preserve"> </w:t>
      </w:r>
      <w:r w:rsidR="003C2850">
        <w:rPr>
          <w:b/>
          <w:u w:val="single"/>
        </w:rPr>
        <w:t>2022</w:t>
      </w:r>
      <w:r w:rsidR="00953037">
        <w:rPr>
          <w:b/>
          <w:u w:val="single"/>
        </w:rPr>
        <w:t>.</w:t>
      </w:r>
    </w:p>
    <w:p w:rsidR="00163021" w:rsidRDefault="00163021" w:rsidP="00EB5E21">
      <w:pPr>
        <w:widowControl/>
        <w:overflowPunct w:val="0"/>
        <w:adjustRightInd w:val="0"/>
        <w:spacing w:line="276" w:lineRule="auto"/>
        <w:ind w:left="2265" w:hanging="2265"/>
        <w:jc w:val="both"/>
        <w:textAlignment w:val="baseline"/>
        <w:rPr>
          <w:b/>
          <w:u w:val="single"/>
        </w:rPr>
      </w:pPr>
    </w:p>
    <w:p w:rsidR="00953037" w:rsidRDefault="00953037" w:rsidP="00774782">
      <w:pPr>
        <w:widowControl/>
        <w:overflowPunct w:val="0"/>
        <w:adjustRightInd w:val="0"/>
        <w:spacing w:line="276" w:lineRule="auto"/>
        <w:ind w:left="2265"/>
        <w:jc w:val="both"/>
        <w:textAlignment w:val="baseline"/>
        <w:rPr>
          <w:b/>
          <w:u w:val="single"/>
        </w:rPr>
      </w:pPr>
    </w:p>
    <w:p w:rsidR="00DC2355" w:rsidRDefault="00373CCD" w:rsidP="0030461A">
      <w:pPr>
        <w:widowControl/>
        <w:overflowPunct w:val="0"/>
        <w:adjustRightInd w:val="0"/>
        <w:spacing w:line="276" w:lineRule="auto"/>
        <w:jc w:val="both"/>
        <w:textAlignment w:val="baseline"/>
      </w:pPr>
      <w:r>
        <w:t>The date was duly noted.</w:t>
      </w:r>
    </w:p>
    <w:p w:rsidR="00163021" w:rsidRDefault="00163021" w:rsidP="0030461A">
      <w:pPr>
        <w:widowControl/>
        <w:overflowPunct w:val="0"/>
        <w:adjustRightInd w:val="0"/>
        <w:spacing w:line="276" w:lineRule="auto"/>
        <w:jc w:val="both"/>
        <w:textAlignment w:val="baseline"/>
      </w:pPr>
    </w:p>
    <w:p w:rsidR="00163021" w:rsidRDefault="00163021" w:rsidP="0030461A">
      <w:pPr>
        <w:widowControl/>
        <w:overflowPunct w:val="0"/>
        <w:adjustRightInd w:val="0"/>
        <w:spacing w:line="276" w:lineRule="auto"/>
        <w:jc w:val="both"/>
        <w:textAlignment w:val="baseline"/>
      </w:pPr>
    </w:p>
    <w:p w:rsidR="00163021" w:rsidRDefault="00163021" w:rsidP="0030461A">
      <w:pPr>
        <w:widowControl/>
        <w:overflowPunct w:val="0"/>
        <w:adjustRightInd w:val="0"/>
        <w:spacing w:line="276" w:lineRule="auto"/>
        <w:jc w:val="both"/>
        <w:textAlignment w:val="baseline"/>
      </w:pPr>
    </w:p>
    <w:p w:rsidR="008A7EEC" w:rsidRDefault="008A7EEC" w:rsidP="00E063FD">
      <w:pPr>
        <w:widowControl/>
        <w:overflowPunct w:val="0"/>
        <w:adjustRightInd w:val="0"/>
        <w:spacing w:line="276" w:lineRule="auto"/>
        <w:jc w:val="both"/>
        <w:textAlignment w:val="baseline"/>
        <w:rPr>
          <w:b/>
          <w:u w:val="single"/>
        </w:rPr>
      </w:pPr>
    </w:p>
    <w:p w:rsidR="001A7992" w:rsidRDefault="00DC2355" w:rsidP="0030461A">
      <w:pPr>
        <w:widowControl/>
        <w:overflowPunct w:val="0"/>
        <w:adjustRightInd w:val="0"/>
        <w:spacing w:line="276" w:lineRule="auto"/>
        <w:jc w:val="both"/>
        <w:textAlignment w:val="baseline"/>
      </w:pPr>
      <w:r w:rsidRPr="00DC2355">
        <w:t>Meeting ended</w:t>
      </w:r>
      <w:r w:rsidR="00E063FD">
        <w:t xml:space="preserve">:  </w:t>
      </w:r>
      <w:r w:rsidR="009E234F">
        <w:t>20.05</w:t>
      </w:r>
    </w:p>
    <w:p w:rsidR="0099335B" w:rsidRDefault="0099335B" w:rsidP="0030461A">
      <w:pPr>
        <w:widowControl/>
        <w:overflowPunct w:val="0"/>
        <w:adjustRightInd w:val="0"/>
        <w:spacing w:line="276" w:lineRule="auto"/>
        <w:jc w:val="both"/>
        <w:textAlignment w:val="baseline"/>
      </w:pPr>
      <w:r>
        <w:tab/>
      </w:r>
      <w:r>
        <w:tab/>
      </w:r>
      <w:r>
        <w:tab/>
      </w:r>
      <w:r>
        <w:tab/>
      </w:r>
      <w:r>
        <w:tab/>
      </w:r>
      <w:r>
        <w:tab/>
      </w:r>
      <w:r>
        <w:tab/>
      </w:r>
      <w:r>
        <w:tab/>
      </w:r>
      <w:r>
        <w:tab/>
      </w:r>
      <w:r>
        <w:tab/>
      </w:r>
      <w:r>
        <w:tab/>
      </w:r>
      <w:r>
        <w:tab/>
        <w:t xml:space="preserve">     ………………………………………</w:t>
      </w:r>
    </w:p>
    <w:p w:rsidR="0099335B" w:rsidRDefault="0099335B" w:rsidP="0099335B">
      <w:pPr>
        <w:widowControl/>
        <w:tabs>
          <w:tab w:val="left" w:pos="7290"/>
        </w:tabs>
        <w:overflowPunct w:val="0"/>
        <w:adjustRightInd w:val="0"/>
        <w:spacing w:line="276" w:lineRule="auto"/>
        <w:jc w:val="both"/>
        <w:textAlignment w:val="baseline"/>
      </w:pPr>
      <w:r>
        <w:tab/>
      </w:r>
      <w:r>
        <w:tab/>
      </w:r>
      <w:r>
        <w:tab/>
      </w:r>
      <w:r>
        <w:tab/>
      </w:r>
      <w:r>
        <w:tab/>
      </w:r>
      <w:r>
        <w:tab/>
      </w:r>
      <w:r>
        <w:tab/>
      </w:r>
      <w:r>
        <w:tab/>
      </w:r>
      <w:r>
        <w:tab/>
      </w:r>
      <w:r>
        <w:tab/>
      </w:r>
      <w:r>
        <w:tab/>
      </w:r>
      <w:r>
        <w:tab/>
        <w:t xml:space="preserve">      Chairman</w:t>
      </w:r>
    </w:p>
    <w:p w:rsidR="0099335B" w:rsidRDefault="0099335B" w:rsidP="0030461A">
      <w:pPr>
        <w:widowControl/>
        <w:overflowPunct w:val="0"/>
        <w:adjustRightInd w:val="0"/>
        <w:spacing w:line="276" w:lineRule="auto"/>
        <w:jc w:val="both"/>
        <w:textAlignment w:val="baseline"/>
      </w:pPr>
    </w:p>
    <w:p w:rsidR="00184E4C" w:rsidRDefault="003009F8" w:rsidP="0030461A">
      <w:pPr>
        <w:widowControl/>
        <w:overflowPunct w:val="0"/>
        <w:adjustRightInd w:val="0"/>
        <w:spacing w:line="276" w:lineRule="auto"/>
        <w:jc w:val="right"/>
        <w:textAlignment w:val="baseline"/>
      </w:pPr>
      <w:r>
        <w:t>………………………………………</w:t>
      </w:r>
    </w:p>
    <w:p w:rsidR="007641AA" w:rsidRPr="007641AA" w:rsidRDefault="003009F8" w:rsidP="003009F8">
      <w:pPr>
        <w:widowControl/>
        <w:overflowPunct w:val="0"/>
        <w:adjustRightInd w:val="0"/>
        <w:spacing w:line="276" w:lineRule="auto"/>
        <w:jc w:val="right"/>
        <w:textAlignment w:val="baseline"/>
      </w:pPr>
      <w:r>
        <w:t>Date</w:t>
      </w:r>
    </w:p>
    <w:sectPr w:rsidR="007641AA" w:rsidRPr="007641AA" w:rsidSect="00F6506E">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4F" w:rsidRDefault="009E234F">
      <w:r>
        <w:separator/>
      </w:r>
    </w:p>
  </w:endnote>
  <w:endnote w:type="continuationSeparator" w:id="0">
    <w:p w:rsidR="009E234F" w:rsidRDefault="009E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7E" w:rsidRDefault="00121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524924"/>
      <w:docPartObj>
        <w:docPartGallery w:val="Page Numbers (Bottom of Page)"/>
        <w:docPartUnique/>
      </w:docPartObj>
    </w:sdtPr>
    <w:sdtEndPr>
      <w:rPr>
        <w:noProof/>
      </w:rPr>
    </w:sdtEndPr>
    <w:sdtContent>
      <w:p w:rsidR="00F6506E" w:rsidRDefault="00F6506E">
        <w:pPr>
          <w:pStyle w:val="Footer"/>
          <w:jc w:val="center"/>
        </w:pPr>
        <w:r>
          <w:fldChar w:fldCharType="begin"/>
        </w:r>
        <w:r>
          <w:instrText xml:space="preserve"> PAGE   \* MERGEFORMAT </w:instrText>
        </w:r>
        <w:r>
          <w:fldChar w:fldCharType="separate"/>
        </w:r>
        <w:r w:rsidR="00121E7E">
          <w:rPr>
            <w:noProof/>
          </w:rPr>
          <w:t>19</w:t>
        </w:r>
        <w:r>
          <w:rPr>
            <w:noProof/>
          </w:rPr>
          <w:fldChar w:fldCharType="end"/>
        </w:r>
      </w:p>
    </w:sdtContent>
  </w:sdt>
  <w:p w:rsidR="009E234F" w:rsidRPr="005002D7" w:rsidRDefault="009E234F">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7E" w:rsidRDefault="00121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4F" w:rsidRDefault="009E234F">
      <w:r>
        <w:separator/>
      </w:r>
    </w:p>
  </w:footnote>
  <w:footnote w:type="continuationSeparator" w:id="0">
    <w:p w:rsidR="009E234F" w:rsidRDefault="009E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4F" w:rsidRDefault="00121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563" o:spid="_x0000_s1028" type="#_x0000_t136" style="position:absolute;margin-left:0;margin-top:0;width:603.9pt;height:134.2pt;rotation:315;z-index:-251654656;mso-position-horizontal:center;mso-position-horizontal-relative:margin;mso-position-vertical:center;mso-position-vertical-relative:margin" o:allowincell="f" fillcolor="silver" stroked="f">
          <v:fill opacity=".5"/>
          <v:textpath style="font-family:&quot;Arial&quot;;font-size:1pt" string="APPROVED"/>
        </v:shape>
      </w:pict>
    </w:r>
    <w:r>
      <w:rPr>
        <w:noProof/>
      </w:rPr>
      <w:pict>
        <v:shape id="_x0000_s1026" type="#_x0000_t136" style="position:absolute;margin-left:0;margin-top:0;width:603.85pt;height:134.1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7E" w:rsidRDefault="00121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564" o:spid="_x0000_s1029" type="#_x0000_t136" style="position:absolute;margin-left:0;margin-top:0;width:603.9pt;height:134.2pt;rotation:315;z-index:-25165260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7E" w:rsidRDefault="00121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562" o:spid="_x0000_s1027" type="#_x0000_t136" style="position:absolute;margin-left:0;margin-top:0;width:603.9pt;height:134.2pt;rotation:315;z-index:-251656704;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015"/>
    <w:multiLevelType w:val="hybridMultilevel"/>
    <w:tmpl w:val="15548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EE092C"/>
    <w:multiLevelType w:val="hybridMultilevel"/>
    <w:tmpl w:val="085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61D52"/>
    <w:multiLevelType w:val="hybridMultilevel"/>
    <w:tmpl w:val="10C0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20CFE"/>
    <w:multiLevelType w:val="hybridMultilevel"/>
    <w:tmpl w:val="1F52D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10C26"/>
    <w:rsid w:val="00021712"/>
    <w:rsid w:val="00022705"/>
    <w:rsid w:val="0002395A"/>
    <w:rsid w:val="00030DE1"/>
    <w:rsid w:val="0003151C"/>
    <w:rsid w:val="00032319"/>
    <w:rsid w:val="000341ED"/>
    <w:rsid w:val="00034C61"/>
    <w:rsid w:val="000377AD"/>
    <w:rsid w:val="00040312"/>
    <w:rsid w:val="000473C5"/>
    <w:rsid w:val="00052C18"/>
    <w:rsid w:val="000539BC"/>
    <w:rsid w:val="00060E92"/>
    <w:rsid w:val="00061161"/>
    <w:rsid w:val="00061CFE"/>
    <w:rsid w:val="00063CB5"/>
    <w:rsid w:val="000664EA"/>
    <w:rsid w:val="000667DE"/>
    <w:rsid w:val="00067C46"/>
    <w:rsid w:val="000727E3"/>
    <w:rsid w:val="00074409"/>
    <w:rsid w:val="0007577B"/>
    <w:rsid w:val="0008152D"/>
    <w:rsid w:val="00081633"/>
    <w:rsid w:val="00090DAD"/>
    <w:rsid w:val="000917A2"/>
    <w:rsid w:val="00093259"/>
    <w:rsid w:val="00094E89"/>
    <w:rsid w:val="000965FF"/>
    <w:rsid w:val="00096F06"/>
    <w:rsid w:val="000A21FC"/>
    <w:rsid w:val="000A4DE2"/>
    <w:rsid w:val="000A5805"/>
    <w:rsid w:val="000A718A"/>
    <w:rsid w:val="000B1971"/>
    <w:rsid w:val="000B2208"/>
    <w:rsid w:val="000B5247"/>
    <w:rsid w:val="000C056D"/>
    <w:rsid w:val="000C479A"/>
    <w:rsid w:val="000C4FAA"/>
    <w:rsid w:val="000C58E7"/>
    <w:rsid w:val="000C782A"/>
    <w:rsid w:val="000D0619"/>
    <w:rsid w:val="000D7763"/>
    <w:rsid w:val="000E2A0E"/>
    <w:rsid w:val="000E333B"/>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1E7E"/>
    <w:rsid w:val="00123756"/>
    <w:rsid w:val="00124EDD"/>
    <w:rsid w:val="00132221"/>
    <w:rsid w:val="00134A0E"/>
    <w:rsid w:val="00134EDE"/>
    <w:rsid w:val="00140D18"/>
    <w:rsid w:val="0014332D"/>
    <w:rsid w:val="00143532"/>
    <w:rsid w:val="001449FE"/>
    <w:rsid w:val="001503BB"/>
    <w:rsid w:val="00150CEF"/>
    <w:rsid w:val="00151161"/>
    <w:rsid w:val="00152FF3"/>
    <w:rsid w:val="001536E0"/>
    <w:rsid w:val="00156318"/>
    <w:rsid w:val="0016095B"/>
    <w:rsid w:val="00161DEB"/>
    <w:rsid w:val="00161F67"/>
    <w:rsid w:val="001625C1"/>
    <w:rsid w:val="00163021"/>
    <w:rsid w:val="00164E22"/>
    <w:rsid w:val="00170AE5"/>
    <w:rsid w:val="0017495D"/>
    <w:rsid w:val="0018232D"/>
    <w:rsid w:val="00183BA6"/>
    <w:rsid w:val="00184411"/>
    <w:rsid w:val="00184E4C"/>
    <w:rsid w:val="001852CE"/>
    <w:rsid w:val="00185966"/>
    <w:rsid w:val="00185FAD"/>
    <w:rsid w:val="0019120A"/>
    <w:rsid w:val="0019336F"/>
    <w:rsid w:val="001A7992"/>
    <w:rsid w:val="001B1A15"/>
    <w:rsid w:val="001B30D5"/>
    <w:rsid w:val="001B4E0A"/>
    <w:rsid w:val="001B7790"/>
    <w:rsid w:val="001C3724"/>
    <w:rsid w:val="001C4B2A"/>
    <w:rsid w:val="001C50B4"/>
    <w:rsid w:val="001C7698"/>
    <w:rsid w:val="001C794B"/>
    <w:rsid w:val="001D08AD"/>
    <w:rsid w:val="001D08B1"/>
    <w:rsid w:val="001D44F0"/>
    <w:rsid w:val="001D52A8"/>
    <w:rsid w:val="001D591F"/>
    <w:rsid w:val="001E1648"/>
    <w:rsid w:val="001E5003"/>
    <w:rsid w:val="001F0097"/>
    <w:rsid w:val="001F1941"/>
    <w:rsid w:val="001F4C46"/>
    <w:rsid w:val="001F73CE"/>
    <w:rsid w:val="00201AB0"/>
    <w:rsid w:val="00203C6E"/>
    <w:rsid w:val="00204A44"/>
    <w:rsid w:val="00206B4F"/>
    <w:rsid w:val="00206CB7"/>
    <w:rsid w:val="002070AD"/>
    <w:rsid w:val="002102B4"/>
    <w:rsid w:val="002167BB"/>
    <w:rsid w:val="00220BBF"/>
    <w:rsid w:val="00221E74"/>
    <w:rsid w:val="0022564B"/>
    <w:rsid w:val="00230800"/>
    <w:rsid w:val="0023476D"/>
    <w:rsid w:val="00234D91"/>
    <w:rsid w:val="002449C3"/>
    <w:rsid w:val="002500B0"/>
    <w:rsid w:val="002517DA"/>
    <w:rsid w:val="00252B2D"/>
    <w:rsid w:val="00256A3E"/>
    <w:rsid w:val="00262476"/>
    <w:rsid w:val="002660B0"/>
    <w:rsid w:val="002663B4"/>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6DC"/>
    <w:rsid w:val="002B6EBF"/>
    <w:rsid w:val="002C56D7"/>
    <w:rsid w:val="002D7480"/>
    <w:rsid w:val="002E3E9B"/>
    <w:rsid w:val="002F2811"/>
    <w:rsid w:val="002F34F0"/>
    <w:rsid w:val="002F355C"/>
    <w:rsid w:val="002F5957"/>
    <w:rsid w:val="003009F8"/>
    <w:rsid w:val="00304070"/>
    <w:rsid w:val="0030461A"/>
    <w:rsid w:val="0030656A"/>
    <w:rsid w:val="00311B38"/>
    <w:rsid w:val="003149BE"/>
    <w:rsid w:val="00321288"/>
    <w:rsid w:val="0032605E"/>
    <w:rsid w:val="003273C8"/>
    <w:rsid w:val="00331553"/>
    <w:rsid w:val="0033679C"/>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05D7"/>
    <w:rsid w:val="00392238"/>
    <w:rsid w:val="00392AE6"/>
    <w:rsid w:val="003936A5"/>
    <w:rsid w:val="0039481C"/>
    <w:rsid w:val="00396B81"/>
    <w:rsid w:val="00397AE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E4F51"/>
    <w:rsid w:val="003F2EC8"/>
    <w:rsid w:val="003F452A"/>
    <w:rsid w:val="00400DCC"/>
    <w:rsid w:val="004045BE"/>
    <w:rsid w:val="00404BD0"/>
    <w:rsid w:val="0040566F"/>
    <w:rsid w:val="00405923"/>
    <w:rsid w:val="00406A5E"/>
    <w:rsid w:val="00410866"/>
    <w:rsid w:val="00411719"/>
    <w:rsid w:val="00413642"/>
    <w:rsid w:val="00416727"/>
    <w:rsid w:val="004208C5"/>
    <w:rsid w:val="00426874"/>
    <w:rsid w:val="00427EC0"/>
    <w:rsid w:val="004314E6"/>
    <w:rsid w:val="00432B5A"/>
    <w:rsid w:val="00433A75"/>
    <w:rsid w:val="00434234"/>
    <w:rsid w:val="00434936"/>
    <w:rsid w:val="0043604D"/>
    <w:rsid w:val="00436F11"/>
    <w:rsid w:val="00437BC0"/>
    <w:rsid w:val="0044350A"/>
    <w:rsid w:val="00453028"/>
    <w:rsid w:val="00457888"/>
    <w:rsid w:val="004615EE"/>
    <w:rsid w:val="0046163B"/>
    <w:rsid w:val="004637D6"/>
    <w:rsid w:val="00465713"/>
    <w:rsid w:val="00466C28"/>
    <w:rsid w:val="00467C07"/>
    <w:rsid w:val="004701A1"/>
    <w:rsid w:val="004709C1"/>
    <w:rsid w:val="00472C90"/>
    <w:rsid w:val="004747E7"/>
    <w:rsid w:val="0047644F"/>
    <w:rsid w:val="00476F88"/>
    <w:rsid w:val="0047710E"/>
    <w:rsid w:val="00477598"/>
    <w:rsid w:val="00483792"/>
    <w:rsid w:val="00484D2D"/>
    <w:rsid w:val="00486908"/>
    <w:rsid w:val="00486A5E"/>
    <w:rsid w:val="004938F2"/>
    <w:rsid w:val="004A0F6A"/>
    <w:rsid w:val="004A7543"/>
    <w:rsid w:val="004B2EC9"/>
    <w:rsid w:val="004B4CE4"/>
    <w:rsid w:val="004B56B7"/>
    <w:rsid w:val="004C1A80"/>
    <w:rsid w:val="004C27CF"/>
    <w:rsid w:val="004C3380"/>
    <w:rsid w:val="004D0FE6"/>
    <w:rsid w:val="004D2CBA"/>
    <w:rsid w:val="004D45FE"/>
    <w:rsid w:val="004D6B7C"/>
    <w:rsid w:val="004D6C62"/>
    <w:rsid w:val="004E4163"/>
    <w:rsid w:val="004E4E1B"/>
    <w:rsid w:val="004E6304"/>
    <w:rsid w:val="004F0BD8"/>
    <w:rsid w:val="004F26BD"/>
    <w:rsid w:val="004F324B"/>
    <w:rsid w:val="004F4DDE"/>
    <w:rsid w:val="005002D7"/>
    <w:rsid w:val="005007AC"/>
    <w:rsid w:val="00503317"/>
    <w:rsid w:val="00503C1B"/>
    <w:rsid w:val="005116C1"/>
    <w:rsid w:val="0053422F"/>
    <w:rsid w:val="00536727"/>
    <w:rsid w:val="0053723D"/>
    <w:rsid w:val="00543831"/>
    <w:rsid w:val="00543C5F"/>
    <w:rsid w:val="005453D2"/>
    <w:rsid w:val="005475DC"/>
    <w:rsid w:val="00554CB4"/>
    <w:rsid w:val="00555184"/>
    <w:rsid w:val="00563192"/>
    <w:rsid w:val="00563E95"/>
    <w:rsid w:val="00565E00"/>
    <w:rsid w:val="005706CB"/>
    <w:rsid w:val="00570EE2"/>
    <w:rsid w:val="005732F0"/>
    <w:rsid w:val="00573753"/>
    <w:rsid w:val="00574231"/>
    <w:rsid w:val="0057493B"/>
    <w:rsid w:val="0058050D"/>
    <w:rsid w:val="005817C5"/>
    <w:rsid w:val="00581BB8"/>
    <w:rsid w:val="00582B14"/>
    <w:rsid w:val="00584BF0"/>
    <w:rsid w:val="005916CA"/>
    <w:rsid w:val="00594551"/>
    <w:rsid w:val="00596686"/>
    <w:rsid w:val="005A030D"/>
    <w:rsid w:val="005A140B"/>
    <w:rsid w:val="005A2AEA"/>
    <w:rsid w:val="005A2C50"/>
    <w:rsid w:val="005A7F62"/>
    <w:rsid w:val="005B6DCA"/>
    <w:rsid w:val="005B7657"/>
    <w:rsid w:val="005C332D"/>
    <w:rsid w:val="005C612B"/>
    <w:rsid w:val="005D4380"/>
    <w:rsid w:val="005E2710"/>
    <w:rsid w:val="005E2D9F"/>
    <w:rsid w:val="005E4F72"/>
    <w:rsid w:val="005E5D8D"/>
    <w:rsid w:val="005E6AB2"/>
    <w:rsid w:val="005F1584"/>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670F4"/>
    <w:rsid w:val="006702E5"/>
    <w:rsid w:val="00671C80"/>
    <w:rsid w:val="00672547"/>
    <w:rsid w:val="00680AE8"/>
    <w:rsid w:val="00682959"/>
    <w:rsid w:val="00684666"/>
    <w:rsid w:val="00687A64"/>
    <w:rsid w:val="006938C0"/>
    <w:rsid w:val="006952DD"/>
    <w:rsid w:val="00695487"/>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15EC"/>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0DEA"/>
    <w:rsid w:val="00781D48"/>
    <w:rsid w:val="0078300B"/>
    <w:rsid w:val="0078449B"/>
    <w:rsid w:val="007862E9"/>
    <w:rsid w:val="00786491"/>
    <w:rsid w:val="00790F41"/>
    <w:rsid w:val="00792E07"/>
    <w:rsid w:val="007A1AB8"/>
    <w:rsid w:val="007A65C9"/>
    <w:rsid w:val="007B49CB"/>
    <w:rsid w:val="007C07D7"/>
    <w:rsid w:val="007C3268"/>
    <w:rsid w:val="007C64BF"/>
    <w:rsid w:val="007C6C25"/>
    <w:rsid w:val="007C6CB2"/>
    <w:rsid w:val="007C7A62"/>
    <w:rsid w:val="007D45CE"/>
    <w:rsid w:val="007D4A90"/>
    <w:rsid w:val="007D6817"/>
    <w:rsid w:val="007D7E5D"/>
    <w:rsid w:val="007E2479"/>
    <w:rsid w:val="007E3F78"/>
    <w:rsid w:val="007E527A"/>
    <w:rsid w:val="007F778A"/>
    <w:rsid w:val="007F79F2"/>
    <w:rsid w:val="00800284"/>
    <w:rsid w:val="00800EBD"/>
    <w:rsid w:val="00802A66"/>
    <w:rsid w:val="00805BC1"/>
    <w:rsid w:val="0080684B"/>
    <w:rsid w:val="00806A17"/>
    <w:rsid w:val="00811F35"/>
    <w:rsid w:val="008137AF"/>
    <w:rsid w:val="00817858"/>
    <w:rsid w:val="00821AFD"/>
    <w:rsid w:val="00824206"/>
    <w:rsid w:val="0082583B"/>
    <w:rsid w:val="00826EFF"/>
    <w:rsid w:val="00826FBD"/>
    <w:rsid w:val="00832F44"/>
    <w:rsid w:val="0083488E"/>
    <w:rsid w:val="00836070"/>
    <w:rsid w:val="00837BEF"/>
    <w:rsid w:val="00840614"/>
    <w:rsid w:val="00840A06"/>
    <w:rsid w:val="00841496"/>
    <w:rsid w:val="0084257F"/>
    <w:rsid w:val="00842CBC"/>
    <w:rsid w:val="00846A39"/>
    <w:rsid w:val="00850206"/>
    <w:rsid w:val="00856B8A"/>
    <w:rsid w:val="00857705"/>
    <w:rsid w:val="008579C4"/>
    <w:rsid w:val="008605BE"/>
    <w:rsid w:val="008624D0"/>
    <w:rsid w:val="00862F8A"/>
    <w:rsid w:val="00866DA8"/>
    <w:rsid w:val="00872472"/>
    <w:rsid w:val="00873F67"/>
    <w:rsid w:val="00875167"/>
    <w:rsid w:val="00875C79"/>
    <w:rsid w:val="00883047"/>
    <w:rsid w:val="00883409"/>
    <w:rsid w:val="0089169F"/>
    <w:rsid w:val="008940FA"/>
    <w:rsid w:val="008A0627"/>
    <w:rsid w:val="008A6704"/>
    <w:rsid w:val="008A7EEC"/>
    <w:rsid w:val="008B0343"/>
    <w:rsid w:val="008B04DF"/>
    <w:rsid w:val="008B2762"/>
    <w:rsid w:val="008B2852"/>
    <w:rsid w:val="008B4446"/>
    <w:rsid w:val="008B4FA9"/>
    <w:rsid w:val="008B6475"/>
    <w:rsid w:val="008C0AE3"/>
    <w:rsid w:val="008C301D"/>
    <w:rsid w:val="008C4593"/>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2E7F"/>
    <w:rsid w:val="009041E9"/>
    <w:rsid w:val="0090473A"/>
    <w:rsid w:val="009048A6"/>
    <w:rsid w:val="00913C8F"/>
    <w:rsid w:val="00916FA9"/>
    <w:rsid w:val="00920C97"/>
    <w:rsid w:val="00925879"/>
    <w:rsid w:val="009341ED"/>
    <w:rsid w:val="00934FC8"/>
    <w:rsid w:val="00940400"/>
    <w:rsid w:val="00942244"/>
    <w:rsid w:val="00950D0B"/>
    <w:rsid w:val="00953037"/>
    <w:rsid w:val="0095385E"/>
    <w:rsid w:val="00957357"/>
    <w:rsid w:val="00961B29"/>
    <w:rsid w:val="0096394B"/>
    <w:rsid w:val="009640EC"/>
    <w:rsid w:val="009670E3"/>
    <w:rsid w:val="00967EBA"/>
    <w:rsid w:val="00970645"/>
    <w:rsid w:val="0097077E"/>
    <w:rsid w:val="00973480"/>
    <w:rsid w:val="009742E6"/>
    <w:rsid w:val="00974BAF"/>
    <w:rsid w:val="00974F26"/>
    <w:rsid w:val="00977656"/>
    <w:rsid w:val="009777E6"/>
    <w:rsid w:val="00977E93"/>
    <w:rsid w:val="00980CDC"/>
    <w:rsid w:val="0098588A"/>
    <w:rsid w:val="0098635F"/>
    <w:rsid w:val="0099335B"/>
    <w:rsid w:val="00997DD8"/>
    <w:rsid w:val="009A58E0"/>
    <w:rsid w:val="009A64DD"/>
    <w:rsid w:val="009A661B"/>
    <w:rsid w:val="009B229F"/>
    <w:rsid w:val="009B2804"/>
    <w:rsid w:val="009C36C6"/>
    <w:rsid w:val="009C4CC7"/>
    <w:rsid w:val="009C5DC3"/>
    <w:rsid w:val="009D3AFD"/>
    <w:rsid w:val="009D59EA"/>
    <w:rsid w:val="009E234F"/>
    <w:rsid w:val="009E5CFD"/>
    <w:rsid w:val="009F0CE7"/>
    <w:rsid w:val="009F5AB4"/>
    <w:rsid w:val="009F7109"/>
    <w:rsid w:val="00A0594C"/>
    <w:rsid w:val="00A1111B"/>
    <w:rsid w:val="00A11ABD"/>
    <w:rsid w:val="00A151E2"/>
    <w:rsid w:val="00A211FC"/>
    <w:rsid w:val="00A21AF2"/>
    <w:rsid w:val="00A221B6"/>
    <w:rsid w:val="00A239C4"/>
    <w:rsid w:val="00A25958"/>
    <w:rsid w:val="00A27F04"/>
    <w:rsid w:val="00A3081D"/>
    <w:rsid w:val="00A30C76"/>
    <w:rsid w:val="00A33836"/>
    <w:rsid w:val="00A365FF"/>
    <w:rsid w:val="00A377CF"/>
    <w:rsid w:val="00A40571"/>
    <w:rsid w:val="00A500D8"/>
    <w:rsid w:val="00A512B5"/>
    <w:rsid w:val="00A521F7"/>
    <w:rsid w:val="00A619C8"/>
    <w:rsid w:val="00A6463C"/>
    <w:rsid w:val="00A71286"/>
    <w:rsid w:val="00A74936"/>
    <w:rsid w:val="00A83351"/>
    <w:rsid w:val="00A871E6"/>
    <w:rsid w:val="00A9247C"/>
    <w:rsid w:val="00AA15A7"/>
    <w:rsid w:val="00AA438A"/>
    <w:rsid w:val="00AB4425"/>
    <w:rsid w:val="00AC1152"/>
    <w:rsid w:val="00AC33F5"/>
    <w:rsid w:val="00AC43DA"/>
    <w:rsid w:val="00AC5A45"/>
    <w:rsid w:val="00AC6645"/>
    <w:rsid w:val="00AC6BEB"/>
    <w:rsid w:val="00AD0DA2"/>
    <w:rsid w:val="00AD1022"/>
    <w:rsid w:val="00AD14BA"/>
    <w:rsid w:val="00AD2FA6"/>
    <w:rsid w:val="00AD44CC"/>
    <w:rsid w:val="00AD63C5"/>
    <w:rsid w:val="00AE15A6"/>
    <w:rsid w:val="00AE1D5C"/>
    <w:rsid w:val="00AE1E39"/>
    <w:rsid w:val="00AE3F3E"/>
    <w:rsid w:val="00AE4655"/>
    <w:rsid w:val="00AE5F9E"/>
    <w:rsid w:val="00AF0159"/>
    <w:rsid w:val="00AF150B"/>
    <w:rsid w:val="00AF23D8"/>
    <w:rsid w:val="00AF7F21"/>
    <w:rsid w:val="00B01339"/>
    <w:rsid w:val="00B06EFA"/>
    <w:rsid w:val="00B11914"/>
    <w:rsid w:val="00B130BA"/>
    <w:rsid w:val="00B17E73"/>
    <w:rsid w:val="00B20249"/>
    <w:rsid w:val="00B20BEB"/>
    <w:rsid w:val="00B20D74"/>
    <w:rsid w:val="00B24C5E"/>
    <w:rsid w:val="00B2614B"/>
    <w:rsid w:val="00B3101A"/>
    <w:rsid w:val="00B3293A"/>
    <w:rsid w:val="00B369AB"/>
    <w:rsid w:val="00B4250C"/>
    <w:rsid w:val="00B47CD5"/>
    <w:rsid w:val="00B537E9"/>
    <w:rsid w:val="00B545E6"/>
    <w:rsid w:val="00B550A8"/>
    <w:rsid w:val="00B55687"/>
    <w:rsid w:val="00B573E6"/>
    <w:rsid w:val="00B60A3C"/>
    <w:rsid w:val="00B62054"/>
    <w:rsid w:val="00B64CBE"/>
    <w:rsid w:val="00B708E9"/>
    <w:rsid w:val="00B720E5"/>
    <w:rsid w:val="00B7347F"/>
    <w:rsid w:val="00B735F5"/>
    <w:rsid w:val="00B82D56"/>
    <w:rsid w:val="00B84ED9"/>
    <w:rsid w:val="00B92D8A"/>
    <w:rsid w:val="00B9311C"/>
    <w:rsid w:val="00BA0D18"/>
    <w:rsid w:val="00BA1DF2"/>
    <w:rsid w:val="00BA48C4"/>
    <w:rsid w:val="00BA56FF"/>
    <w:rsid w:val="00BA6193"/>
    <w:rsid w:val="00BB30F7"/>
    <w:rsid w:val="00BB3D85"/>
    <w:rsid w:val="00BB65C6"/>
    <w:rsid w:val="00BC0103"/>
    <w:rsid w:val="00BC2026"/>
    <w:rsid w:val="00BC272C"/>
    <w:rsid w:val="00BC3023"/>
    <w:rsid w:val="00BC7081"/>
    <w:rsid w:val="00BD0125"/>
    <w:rsid w:val="00BD1E60"/>
    <w:rsid w:val="00BE0117"/>
    <w:rsid w:val="00BE3274"/>
    <w:rsid w:val="00BE4C43"/>
    <w:rsid w:val="00BE5917"/>
    <w:rsid w:val="00BF0BE4"/>
    <w:rsid w:val="00BF2651"/>
    <w:rsid w:val="00BF3359"/>
    <w:rsid w:val="00C058CC"/>
    <w:rsid w:val="00C065BC"/>
    <w:rsid w:val="00C07BAF"/>
    <w:rsid w:val="00C10906"/>
    <w:rsid w:val="00C11CA2"/>
    <w:rsid w:val="00C2027E"/>
    <w:rsid w:val="00C2052B"/>
    <w:rsid w:val="00C21776"/>
    <w:rsid w:val="00C226F2"/>
    <w:rsid w:val="00C22BC7"/>
    <w:rsid w:val="00C24B91"/>
    <w:rsid w:val="00C24E00"/>
    <w:rsid w:val="00C2726E"/>
    <w:rsid w:val="00C37DED"/>
    <w:rsid w:val="00C53BB8"/>
    <w:rsid w:val="00C56DE9"/>
    <w:rsid w:val="00C641CB"/>
    <w:rsid w:val="00C74526"/>
    <w:rsid w:val="00C80962"/>
    <w:rsid w:val="00C85844"/>
    <w:rsid w:val="00C86014"/>
    <w:rsid w:val="00C86AFC"/>
    <w:rsid w:val="00C9229F"/>
    <w:rsid w:val="00C929AA"/>
    <w:rsid w:val="00C93A08"/>
    <w:rsid w:val="00CA4C9D"/>
    <w:rsid w:val="00CB1613"/>
    <w:rsid w:val="00CB19DB"/>
    <w:rsid w:val="00CB40CB"/>
    <w:rsid w:val="00CB4D82"/>
    <w:rsid w:val="00CB5F05"/>
    <w:rsid w:val="00CB6702"/>
    <w:rsid w:val="00CB7D76"/>
    <w:rsid w:val="00CC1AF5"/>
    <w:rsid w:val="00CC1C82"/>
    <w:rsid w:val="00CC24A8"/>
    <w:rsid w:val="00CC7A92"/>
    <w:rsid w:val="00CD0576"/>
    <w:rsid w:val="00CD2962"/>
    <w:rsid w:val="00CD5ECC"/>
    <w:rsid w:val="00CD6DA0"/>
    <w:rsid w:val="00CE35DB"/>
    <w:rsid w:val="00CE430F"/>
    <w:rsid w:val="00CE602C"/>
    <w:rsid w:val="00CE7FB4"/>
    <w:rsid w:val="00CF62A7"/>
    <w:rsid w:val="00D00CB0"/>
    <w:rsid w:val="00D0105E"/>
    <w:rsid w:val="00D03A8D"/>
    <w:rsid w:val="00D04870"/>
    <w:rsid w:val="00D05490"/>
    <w:rsid w:val="00D059CB"/>
    <w:rsid w:val="00D068A0"/>
    <w:rsid w:val="00D10F1D"/>
    <w:rsid w:val="00D12BD3"/>
    <w:rsid w:val="00D13B3D"/>
    <w:rsid w:val="00D14BEF"/>
    <w:rsid w:val="00D15562"/>
    <w:rsid w:val="00D2038B"/>
    <w:rsid w:val="00D24473"/>
    <w:rsid w:val="00D26171"/>
    <w:rsid w:val="00D300ED"/>
    <w:rsid w:val="00D33BEA"/>
    <w:rsid w:val="00D3442B"/>
    <w:rsid w:val="00D43902"/>
    <w:rsid w:val="00D46D39"/>
    <w:rsid w:val="00D4768F"/>
    <w:rsid w:val="00D524D0"/>
    <w:rsid w:val="00D52B86"/>
    <w:rsid w:val="00D541F3"/>
    <w:rsid w:val="00D606A2"/>
    <w:rsid w:val="00D60CF7"/>
    <w:rsid w:val="00D60D80"/>
    <w:rsid w:val="00D62713"/>
    <w:rsid w:val="00D649DA"/>
    <w:rsid w:val="00D64AB0"/>
    <w:rsid w:val="00D64DBC"/>
    <w:rsid w:val="00D6711E"/>
    <w:rsid w:val="00D734D4"/>
    <w:rsid w:val="00D73A12"/>
    <w:rsid w:val="00D73F28"/>
    <w:rsid w:val="00D768E5"/>
    <w:rsid w:val="00D81DD8"/>
    <w:rsid w:val="00D867E4"/>
    <w:rsid w:val="00D903AD"/>
    <w:rsid w:val="00D94291"/>
    <w:rsid w:val="00D9743B"/>
    <w:rsid w:val="00DB1087"/>
    <w:rsid w:val="00DB4D47"/>
    <w:rsid w:val="00DB666E"/>
    <w:rsid w:val="00DB70E1"/>
    <w:rsid w:val="00DC2355"/>
    <w:rsid w:val="00DC502B"/>
    <w:rsid w:val="00DD2C5D"/>
    <w:rsid w:val="00DD5C4C"/>
    <w:rsid w:val="00DE0323"/>
    <w:rsid w:val="00DE07DF"/>
    <w:rsid w:val="00DE0E2F"/>
    <w:rsid w:val="00DE11FD"/>
    <w:rsid w:val="00DE2C6E"/>
    <w:rsid w:val="00DF2497"/>
    <w:rsid w:val="00E00E29"/>
    <w:rsid w:val="00E01E61"/>
    <w:rsid w:val="00E063FD"/>
    <w:rsid w:val="00E10AE6"/>
    <w:rsid w:val="00E10F5E"/>
    <w:rsid w:val="00E14F01"/>
    <w:rsid w:val="00E15DE0"/>
    <w:rsid w:val="00E167C0"/>
    <w:rsid w:val="00E2382F"/>
    <w:rsid w:val="00E23D83"/>
    <w:rsid w:val="00E3221A"/>
    <w:rsid w:val="00E35CD3"/>
    <w:rsid w:val="00E4427F"/>
    <w:rsid w:val="00E44A94"/>
    <w:rsid w:val="00E47B75"/>
    <w:rsid w:val="00E545EB"/>
    <w:rsid w:val="00E54610"/>
    <w:rsid w:val="00E54BAC"/>
    <w:rsid w:val="00E62B3D"/>
    <w:rsid w:val="00E630AE"/>
    <w:rsid w:val="00E63B54"/>
    <w:rsid w:val="00E64345"/>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958DC"/>
    <w:rsid w:val="00E96535"/>
    <w:rsid w:val="00EA261E"/>
    <w:rsid w:val="00EA7401"/>
    <w:rsid w:val="00EB430C"/>
    <w:rsid w:val="00EB51F0"/>
    <w:rsid w:val="00EB5E21"/>
    <w:rsid w:val="00EC0EA8"/>
    <w:rsid w:val="00EC12BC"/>
    <w:rsid w:val="00ED0E23"/>
    <w:rsid w:val="00ED2B1E"/>
    <w:rsid w:val="00ED7AD5"/>
    <w:rsid w:val="00EE09B5"/>
    <w:rsid w:val="00EF046B"/>
    <w:rsid w:val="00EF1D51"/>
    <w:rsid w:val="00EF1EEF"/>
    <w:rsid w:val="00EF75D8"/>
    <w:rsid w:val="00EF7BAE"/>
    <w:rsid w:val="00F00B78"/>
    <w:rsid w:val="00F032D7"/>
    <w:rsid w:val="00F043C6"/>
    <w:rsid w:val="00F04EAD"/>
    <w:rsid w:val="00F248EC"/>
    <w:rsid w:val="00F26CE8"/>
    <w:rsid w:val="00F315F1"/>
    <w:rsid w:val="00F33241"/>
    <w:rsid w:val="00F3742C"/>
    <w:rsid w:val="00F3796C"/>
    <w:rsid w:val="00F37E7A"/>
    <w:rsid w:val="00F40A45"/>
    <w:rsid w:val="00F438F7"/>
    <w:rsid w:val="00F51302"/>
    <w:rsid w:val="00F52A6A"/>
    <w:rsid w:val="00F54339"/>
    <w:rsid w:val="00F5479A"/>
    <w:rsid w:val="00F56487"/>
    <w:rsid w:val="00F618DE"/>
    <w:rsid w:val="00F63BFF"/>
    <w:rsid w:val="00F63DC6"/>
    <w:rsid w:val="00F6506E"/>
    <w:rsid w:val="00F65075"/>
    <w:rsid w:val="00F66CD1"/>
    <w:rsid w:val="00F6743D"/>
    <w:rsid w:val="00F715B8"/>
    <w:rsid w:val="00F81F6F"/>
    <w:rsid w:val="00F83789"/>
    <w:rsid w:val="00F906B5"/>
    <w:rsid w:val="00F932F7"/>
    <w:rsid w:val="00F96249"/>
    <w:rsid w:val="00F972AC"/>
    <w:rsid w:val="00FA3FCC"/>
    <w:rsid w:val="00FA65E6"/>
    <w:rsid w:val="00FB0E13"/>
    <w:rsid w:val="00FC0308"/>
    <w:rsid w:val="00FC164D"/>
    <w:rsid w:val="00FC2994"/>
    <w:rsid w:val="00FC3590"/>
    <w:rsid w:val="00FD048A"/>
    <w:rsid w:val="00FD4DB5"/>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1"/>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 w:id="1640308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19B9-747B-4107-B20A-E53D08E7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9E331B9</Template>
  <TotalTime>2</TotalTime>
  <Pages>7</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Gill Foster</cp:lastModifiedBy>
  <cp:revision>2</cp:revision>
  <cp:lastPrinted>2022-06-10T11:05:00Z</cp:lastPrinted>
  <dcterms:created xsi:type="dcterms:W3CDTF">2022-07-26T08:35:00Z</dcterms:created>
  <dcterms:modified xsi:type="dcterms:W3CDTF">2022-07-26T08:35:00Z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