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F276BC" w:rsidP="0030461A">
      <w:pPr>
        <w:spacing w:line="276" w:lineRule="auto"/>
        <w:jc w:val="center"/>
        <w:rPr>
          <w:b/>
          <w:sz w:val="24"/>
          <w:szCs w:val="24"/>
        </w:rPr>
      </w:pPr>
      <w:r>
        <w:rPr>
          <w:b/>
          <w:sz w:val="24"/>
          <w:szCs w:val="24"/>
        </w:rPr>
        <w:t>25</w:t>
      </w:r>
      <w:r w:rsidR="00C929AA" w:rsidRPr="00C929AA">
        <w:rPr>
          <w:b/>
          <w:sz w:val="24"/>
          <w:szCs w:val="24"/>
          <w:vertAlign w:val="superscript"/>
        </w:rPr>
        <w:t>TH</w:t>
      </w:r>
      <w:r>
        <w:rPr>
          <w:b/>
          <w:sz w:val="24"/>
          <w:szCs w:val="24"/>
        </w:rPr>
        <w:t xml:space="preserve"> JULY</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sidR="00570EE2">
        <w:rPr>
          <w:b/>
          <w:sz w:val="24"/>
          <w:szCs w:val="24"/>
        </w:rPr>
        <w:t>7.</w:t>
      </w:r>
      <w:r w:rsidR="009C36C6">
        <w:rPr>
          <w:b/>
          <w:sz w:val="24"/>
          <w:szCs w:val="24"/>
        </w:rPr>
        <w:t>30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Default="00F51302" w:rsidP="0030461A">
      <w:pPr>
        <w:spacing w:line="276" w:lineRule="auto"/>
        <w:jc w:val="both"/>
      </w:pPr>
    </w:p>
    <w:p w:rsidR="004B56B7" w:rsidRPr="005002D7" w:rsidRDefault="004B56B7" w:rsidP="0030461A">
      <w:pPr>
        <w:spacing w:line="276" w:lineRule="auto"/>
        <w:jc w:val="both"/>
      </w:pPr>
    </w:p>
    <w:p w:rsidR="001F1941" w:rsidRDefault="001F1941" w:rsidP="0030461A">
      <w:pPr>
        <w:spacing w:line="276" w:lineRule="auto"/>
        <w:jc w:val="both"/>
        <w:rPr>
          <w:b/>
        </w:rPr>
      </w:pPr>
    </w:p>
    <w:p w:rsidR="002704AF" w:rsidRDefault="000E66FA" w:rsidP="00F276BC">
      <w:pPr>
        <w:spacing w:line="276" w:lineRule="auto"/>
        <w:ind w:left="2265" w:hanging="2265"/>
        <w:jc w:val="both"/>
      </w:pPr>
      <w:r w:rsidRPr="005002D7">
        <w:rPr>
          <w:b/>
        </w:rPr>
        <w:t>PRESENT:</w:t>
      </w:r>
      <w:r w:rsidR="00997DD8">
        <w:t xml:space="preserve">  </w:t>
      </w:r>
      <w:r w:rsidR="0030461A">
        <w:tab/>
      </w:r>
      <w:r w:rsidR="00536727" w:rsidRPr="006B34CB">
        <w:t>Mr</w:t>
      </w:r>
      <w:r w:rsidR="0089169F" w:rsidRPr="006B34CB">
        <w:t>s E</w:t>
      </w:r>
      <w:r w:rsidR="00CE35DB">
        <w:t xml:space="preserve"> Tickell</w:t>
      </w:r>
      <w:r w:rsidR="009C36C6">
        <w:t xml:space="preserve"> (Vice Chairman)</w:t>
      </w:r>
      <w:r w:rsidR="000727E3">
        <w:t xml:space="preserve">, </w:t>
      </w:r>
      <w:r w:rsidR="00C929AA">
        <w:t>D</w:t>
      </w:r>
      <w:r w:rsidR="00100025">
        <w:t xml:space="preserve"> Prosser,</w:t>
      </w:r>
      <w:r w:rsidR="00EF1D51">
        <w:t xml:space="preserve"> </w:t>
      </w:r>
      <w:r w:rsidR="001F0097">
        <w:t>Mrs I Weeks</w:t>
      </w:r>
      <w:r w:rsidR="002B66DC">
        <w:t xml:space="preserve">, </w:t>
      </w:r>
      <w:r w:rsidR="009C36C6">
        <w:t>P Little, T</w:t>
      </w:r>
      <w:r w:rsidR="002704AF">
        <w:t>eresa</w:t>
      </w:r>
      <w:r w:rsidR="009C36C6">
        <w:t xml:space="preserve"> Attlee, </w:t>
      </w:r>
    </w:p>
    <w:p w:rsidR="00EC0EA8" w:rsidRDefault="009C36C6" w:rsidP="002704AF">
      <w:pPr>
        <w:spacing w:line="276" w:lineRule="auto"/>
        <w:ind w:left="2265"/>
        <w:jc w:val="both"/>
      </w:pPr>
      <w:r>
        <w:t>R. Veitch</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F276BC">
      <w:pPr>
        <w:spacing w:line="276" w:lineRule="auto"/>
        <w:jc w:val="both"/>
      </w:pPr>
      <w:r w:rsidRPr="005002D7">
        <w:rPr>
          <w:b/>
        </w:rPr>
        <w:t>IN ATTENDANCE:</w:t>
      </w:r>
      <w:r w:rsidR="00F276BC">
        <w:t xml:space="preserve">  </w:t>
      </w:r>
      <w:r w:rsidR="00F276BC">
        <w:tab/>
      </w:r>
      <w:r w:rsidR="00A6463C">
        <w:t>Gill Foster Administrative Assistant</w:t>
      </w:r>
      <w:r w:rsidR="005002D7" w:rsidRPr="005002D7">
        <w:t xml:space="preserve"> (Minute Taker)</w:t>
      </w:r>
    </w:p>
    <w:p w:rsidR="00F51302" w:rsidRDefault="00672547" w:rsidP="00672547">
      <w:pPr>
        <w:tabs>
          <w:tab w:val="left" w:pos="8388"/>
        </w:tabs>
        <w:spacing w:line="276" w:lineRule="auto"/>
        <w:jc w:val="both"/>
      </w:pPr>
      <w:r>
        <w:tab/>
      </w:r>
    </w:p>
    <w:p w:rsidR="00C2726E" w:rsidRDefault="00C2726E" w:rsidP="0030461A">
      <w:pPr>
        <w:spacing w:line="276" w:lineRule="auto"/>
        <w:ind w:left="1701" w:firstLine="567"/>
        <w:jc w:val="both"/>
      </w:pPr>
    </w:p>
    <w:p w:rsidR="00780DEA" w:rsidRDefault="00BE5917" w:rsidP="0030461A">
      <w:pPr>
        <w:spacing w:line="276" w:lineRule="auto"/>
        <w:jc w:val="both"/>
      </w:pPr>
      <w:r>
        <w:rPr>
          <w:b/>
        </w:rPr>
        <w:t xml:space="preserve">PUBLIC </w:t>
      </w:r>
      <w:r w:rsidR="00D3442B">
        <w:rPr>
          <w:b/>
        </w:rPr>
        <w:tab/>
      </w:r>
      <w:r w:rsidR="00D3442B">
        <w:rPr>
          <w:b/>
        </w:rPr>
        <w:tab/>
      </w:r>
      <w:r w:rsidR="00252B2D">
        <w:rPr>
          <w:b/>
        </w:rPr>
        <w:tab/>
      </w:r>
      <w:r w:rsidR="00F276BC">
        <w:t>No members of the public were present.</w:t>
      </w:r>
    </w:p>
    <w:p w:rsidR="00EF1D51" w:rsidRDefault="00EF1D51" w:rsidP="0030461A">
      <w:pPr>
        <w:spacing w:line="276" w:lineRule="auto"/>
        <w:jc w:val="both"/>
      </w:pPr>
      <w:r>
        <w:tab/>
      </w:r>
      <w:r>
        <w:tab/>
      </w:r>
      <w:r>
        <w:tab/>
      </w:r>
      <w:r w:rsidR="001F0097">
        <w:tab/>
      </w: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F276BC">
        <w:rPr>
          <w:b/>
        </w:rPr>
        <w:t xml:space="preserve"> 037</w:t>
      </w:r>
      <w:r w:rsidR="00D15562">
        <w:rPr>
          <w:b/>
        </w:rPr>
        <w:t xml:space="preserve"> 22/23</w:t>
      </w:r>
      <w:r w:rsidR="00DE07DF">
        <w:rPr>
          <w:b/>
        </w:rPr>
        <w:tab/>
      </w:r>
      <w:r w:rsidR="00A33836">
        <w:rPr>
          <w:b/>
        </w:rPr>
        <w:tab/>
      </w:r>
      <w:r w:rsidR="000E66FA" w:rsidRPr="005002D7">
        <w:rPr>
          <w:b/>
          <w:u w:val="single"/>
        </w:rPr>
        <w:t>TO RECEIVE APOLOGIES FOR ABSENCE</w:t>
      </w:r>
    </w:p>
    <w:p w:rsidR="002704AF" w:rsidRDefault="002704AF" w:rsidP="0030461A">
      <w:pPr>
        <w:spacing w:line="276" w:lineRule="auto"/>
        <w:jc w:val="both"/>
        <w:rPr>
          <w:b/>
          <w:u w:val="single"/>
        </w:rPr>
      </w:pPr>
    </w:p>
    <w:p w:rsidR="002704AF" w:rsidRPr="002704AF" w:rsidRDefault="002704AF" w:rsidP="0030461A">
      <w:pPr>
        <w:spacing w:line="276" w:lineRule="auto"/>
        <w:jc w:val="both"/>
      </w:pPr>
      <w:r w:rsidRPr="002704AF">
        <w:t>Apologies received from Cllr P Beck.</w:t>
      </w:r>
    </w:p>
    <w:p w:rsidR="00BE5917" w:rsidRPr="005002D7" w:rsidRDefault="00BE5917" w:rsidP="0030461A">
      <w:pPr>
        <w:spacing w:line="276" w:lineRule="auto"/>
        <w:jc w:val="both"/>
        <w:rPr>
          <w:b/>
        </w:rPr>
      </w:pPr>
    </w:p>
    <w:p w:rsidR="00D15562" w:rsidRPr="00503C1B" w:rsidRDefault="00D15562" w:rsidP="0030461A">
      <w:pPr>
        <w:spacing w:line="276" w:lineRule="auto"/>
        <w:jc w:val="both"/>
        <w:rPr>
          <w:b/>
        </w:rPr>
      </w:pPr>
    </w:p>
    <w:p w:rsidR="00600AEB" w:rsidRDefault="00A33836" w:rsidP="0030461A">
      <w:pPr>
        <w:spacing w:line="276" w:lineRule="auto"/>
        <w:jc w:val="both"/>
        <w:rPr>
          <w:b/>
          <w:u w:val="single"/>
        </w:rPr>
      </w:pPr>
      <w:r>
        <w:rPr>
          <w:b/>
        </w:rPr>
        <w:t xml:space="preserve">P </w:t>
      </w:r>
      <w:r w:rsidR="00F276BC">
        <w:rPr>
          <w:b/>
        </w:rPr>
        <w:t>038</w:t>
      </w:r>
      <w:r w:rsidR="00A6463C">
        <w:rPr>
          <w:b/>
        </w:rPr>
        <w:t xml:space="preserve"> 2</w:t>
      </w:r>
      <w:r w:rsidR="00D15562">
        <w:rPr>
          <w:b/>
        </w:rPr>
        <w:t>2/23</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44350A" w:rsidRDefault="00AB4425" w:rsidP="0030461A">
      <w:pPr>
        <w:spacing w:line="276" w:lineRule="auto"/>
        <w:jc w:val="both"/>
        <w:rPr>
          <w:color w:val="000000"/>
        </w:rPr>
      </w:pPr>
      <w:r>
        <w:rPr>
          <w:color w:val="000000"/>
        </w:rPr>
        <w:t>There were none.</w:t>
      </w:r>
    </w:p>
    <w:p w:rsidR="00183BA6" w:rsidRDefault="00183BA6"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F276BC">
        <w:rPr>
          <w:b/>
        </w:rPr>
        <w:t>039</w:t>
      </w:r>
      <w:r w:rsidR="00D15562">
        <w:rPr>
          <w:b/>
        </w:rPr>
        <w:t xml:space="preserve"> 22/23</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w:t>
      </w:r>
      <w:r w:rsidR="00F276BC">
        <w:rPr>
          <w:b/>
          <w:u w:val="single"/>
        </w:rPr>
        <w:t>27</w:t>
      </w:r>
      <w:r w:rsidR="00F276BC" w:rsidRPr="00F276BC">
        <w:rPr>
          <w:b/>
          <w:u w:val="single"/>
          <w:vertAlign w:val="superscript"/>
        </w:rPr>
        <w:t>TH</w:t>
      </w:r>
      <w:r w:rsidR="00F276BC">
        <w:rPr>
          <w:b/>
          <w:u w:val="single"/>
        </w:rPr>
        <w:t xml:space="preserve"> </w:t>
      </w:r>
      <w:r w:rsidR="009C36C6">
        <w:rPr>
          <w:b/>
          <w:u w:val="single"/>
        </w:rPr>
        <w:t>JUNE</w:t>
      </w:r>
      <w:r w:rsidR="00C929AA">
        <w:rPr>
          <w:b/>
          <w:u w:val="single"/>
        </w:rPr>
        <w:t xml:space="preserve">, </w:t>
      </w:r>
      <w:r w:rsidR="00EF1D51">
        <w:rPr>
          <w:b/>
          <w:u w:val="single"/>
        </w:rPr>
        <w:t>2022</w:t>
      </w:r>
    </w:p>
    <w:p w:rsidR="00F52A6A" w:rsidRDefault="00F52A6A" w:rsidP="0030461A">
      <w:pPr>
        <w:spacing w:line="276" w:lineRule="auto"/>
        <w:jc w:val="both"/>
        <w:rPr>
          <w:b/>
        </w:rPr>
      </w:pPr>
    </w:p>
    <w:p w:rsidR="00071967" w:rsidRDefault="00071967"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 xml:space="preserve">ee meeting held on </w:t>
      </w:r>
      <w:r w:rsidR="00F276BC">
        <w:t>27</w:t>
      </w:r>
      <w:r w:rsidR="00F276BC" w:rsidRPr="00F276BC">
        <w:rPr>
          <w:vertAlign w:val="superscript"/>
        </w:rPr>
        <w:t>th</w:t>
      </w:r>
      <w:r w:rsidR="00F276BC">
        <w:t xml:space="preserve"> </w:t>
      </w:r>
      <w:r w:rsidR="009C36C6">
        <w:t>June</w:t>
      </w:r>
      <w:r w:rsidR="00C929AA">
        <w:t xml:space="preserve"> </w:t>
      </w:r>
      <w:r w:rsidR="00582B14">
        <w:t xml:space="preserve">2022 </w:t>
      </w:r>
      <w:r w:rsidRPr="00CC24A8">
        <w:t>were duly signed as a true record of the meeting.</w:t>
      </w:r>
      <w:r w:rsidR="00F63DC6">
        <w:t xml:space="preserve"> </w:t>
      </w:r>
    </w:p>
    <w:p w:rsidR="00902E7F" w:rsidRDefault="00902E7F" w:rsidP="0030461A">
      <w:pPr>
        <w:spacing w:line="276" w:lineRule="auto"/>
        <w:jc w:val="both"/>
      </w:pPr>
    </w:p>
    <w:p w:rsidR="004A7543" w:rsidRDefault="004A7543" w:rsidP="0030461A">
      <w:pPr>
        <w:spacing w:line="276" w:lineRule="auto"/>
        <w:jc w:val="both"/>
      </w:pPr>
    </w:p>
    <w:p w:rsidR="00071967" w:rsidRDefault="00071967"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F276BC">
        <w:rPr>
          <w:b/>
        </w:rPr>
        <w:t>040</w:t>
      </w:r>
      <w:r w:rsidR="00D15562">
        <w:rPr>
          <w:b/>
        </w:rPr>
        <w:t xml:space="preserve"> 22/23</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902E7F" w:rsidRDefault="00F276BC" w:rsidP="0030461A">
      <w:pPr>
        <w:spacing w:line="276" w:lineRule="auto"/>
        <w:jc w:val="both"/>
      </w:pPr>
      <w:r>
        <w:t>There were no members of the public present.</w:t>
      </w:r>
    </w:p>
    <w:p w:rsidR="00F276BC" w:rsidRPr="00220BBF" w:rsidRDefault="00F276BC" w:rsidP="0030461A">
      <w:pPr>
        <w:spacing w:line="276" w:lineRule="auto"/>
        <w:jc w:val="both"/>
      </w:pPr>
    </w:p>
    <w:p w:rsidR="00A33836" w:rsidRDefault="00A33836" w:rsidP="0030461A">
      <w:pPr>
        <w:spacing w:line="276" w:lineRule="auto"/>
        <w:jc w:val="both"/>
        <w:rPr>
          <w:b/>
          <w:u w:val="single"/>
        </w:rPr>
      </w:pPr>
      <w:r>
        <w:rPr>
          <w:b/>
        </w:rPr>
        <w:t xml:space="preserve">P </w:t>
      </w:r>
      <w:r w:rsidR="00F276BC">
        <w:rPr>
          <w:b/>
        </w:rPr>
        <w:t xml:space="preserve">041 </w:t>
      </w:r>
      <w:r w:rsidR="00D15562">
        <w:rPr>
          <w:b/>
        </w:rPr>
        <w:t>22/23</w:t>
      </w:r>
      <w:r>
        <w:rPr>
          <w:b/>
        </w:rPr>
        <w:tab/>
      </w:r>
      <w:r>
        <w:rPr>
          <w:b/>
        </w:rPr>
        <w:tab/>
      </w:r>
      <w:r w:rsidRPr="005002D7">
        <w:rPr>
          <w:b/>
          <w:u w:val="single"/>
        </w:rPr>
        <w:t>TO DISCUSS AND NOTE ANY PLANNING APPEALS</w:t>
      </w:r>
    </w:p>
    <w:p w:rsidR="003F452A" w:rsidRPr="00AB4425" w:rsidRDefault="003F452A" w:rsidP="0030461A">
      <w:pPr>
        <w:spacing w:line="276" w:lineRule="auto"/>
        <w:jc w:val="both"/>
        <w:rPr>
          <w:b/>
          <w:u w:val="single"/>
        </w:rPr>
      </w:pPr>
    </w:p>
    <w:p w:rsidR="00C929AA" w:rsidRDefault="009C36C6" w:rsidP="0030461A">
      <w:pPr>
        <w:spacing w:line="276" w:lineRule="auto"/>
        <w:jc w:val="both"/>
      </w:pPr>
      <w:r>
        <w:t>There were no Appeals.</w:t>
      </w:r>
    </w:p>
    <w:p w:rsidR="009C36C6" w:rsidRDefault="009C36C6" w:rsidP="0030461A">
      <w:pPr>
        <w:spacing w:line="276" w:lineRule="auto"/>
        <w:jc w:val="both"/>
      </w:pPr>
    </w:p>
    <w:p w:rsidR="00071967" w:rsidRDefault="00071967" w:rsidP="0030461A">
      <w:pPr>
        <w:spacing w:line="276" w:lineRule="auto"/>
        <w:jc w:val="both"/>
      </w:pPr>
    </w:p>
    <w:p w:rsidR="00071967" w:rsidRDefault="00071967" w:rsidP="0030461A">
      <w:pPr>
        <w:spacing w:line="276" w:lineRule="auto"/>
        <w:jc w:val="both"/>
      </w:pPr>
    </w:p>
    <w:p w:rsidR="00FD4DB5" w:rsidRDefault="00FD4DB5" w:rsidP="009C36C6">
      <w:pPr>
        <w:spacing w:line="276" w:lineRule="auto"/>
        <w:ind w:left="2265" w:hanging="2265"/>
        <w:jc w:val="both"/>
        <w:rPr>
          <w:b/>
        </w:rPr>
      </w:pPr>
    </w:p>
    <w:p w:rsidR="0019120A" w:rsidRPr="009C36C6" w:rsidRDefault="00F276BC" w:rsidP="009C36C6">
      <w:pPr>
        <w:spacing w:line="276" w:lineRule="auto"/>
        <w:ind w:left="2265" w:hanging="2265"/>
        <w:jc w:val="both"/>
        <w:rPr>
          <w:b/>
          <w:u w:val="single"/>
        </w:rPr>
      </w:pPr>
      <w:r>
        <w:rPr>
          <w:b/>
        </w:rPr>
        <w:lastRenderedPageBreak/>
        <w:t>P 042</w:t>
      </w:r>
      <w:r w:rsidR="009C36C6" w:rsidRPr="00204A44">
        <w:rPr>
          <w:b/>
        </w:rPr>
        <w:t xml:space="preserve"> 22/23</w:t>
      </w:r>
      <w:r w:rsidR="009C36C6">
        <w:tab/>
      </w:r>
      <w:r>
        <w:rPr>
          <w:b/>
          <w:u w:val="single"/>
        </w:rPr>
        <w:tab/>
        <w:t xml:space="preserve">TO NOTE THE ADDITIONAL PROPOSED ROAD NAMES FOR </w:t>
      </w:r>
      <w:r w:rsidR="009C36C6" w:rsidRPr="009C36C6">
        <w:rPr>
          <w:b/>
          <w:u w:val="single"/>
        </w:rPr>
        <w:t>125 – 127 LOVEDEAN LANE, HORNDEAN, WATERLOOVILLE, HAMPSHIRE PO8 9RW</w:t>
      </w:r>
    </w:p>
    <w:p w:rsidR="0019120A" w:rsidRDefault="0019120A" w:rsidP="004D0FE6">
      <w:pPr>
        <w:spacing w:line="276" w:lineRule="auto"/>
        <w:jc w:val="both"/>
      </w:pPr>
    </w:p>
    <w:p w:rsidR="00E958DC" w:rsidRDefault="00F276BC" w:rsidP="00F276BC">
      <w:pPr>
        <w:spacing w:line="276" w:lineRule="auto"/>
        <w:jc w:val="both"/>
      </w:pPr>
      <w:r>
        <w:t>Cllr Mrs E Tickell referred to the proposed road names of Alder Grove and B</w:t>
      </w:r>
      <w:r w:rsidR="0004668A">
        <w:t xml:space="preserve">lackthorn Avenue following </w:t>
      </w:r>
      <w:r w:rsidR="002704AF">
        <w:t>member’s</w:t>
      </w:r>
      <w:r w:rsidR="00071967">
        <w:t xml:space="preserve"> suggestions.  All </w:t>
      </w:r>
      <w:r>
        <w:t>a</w:t>
      </w:r>
      <w:r w:rsidR="00071967">
        <w:t>greed.</w:t>
      </w:r>
    </w:p>
    <w:p w:rsidR="00E958DC" w:rsidRDefault="00E958DC" w:rsidP="004D0FE6">
      <w:pPr>
        <w:spacing w:line="276" w:lineRule="auto"/>
        <w:jc w:val="both"/>
      </w:pPr>
    </w:p>
    <w:p w:rsidR="009C36C6" w:rsidRDefault="009C36C6" w:rsidP="004D0FE6">
      <w:pPr>
        <w:spacing w:line="276" w:lineRule="auto"/>
        <w:jc w:val="both"/>
      </w:pPr>
    </w:p>
    <w:p w:rsidR="00AC6BEB" w:rsidRDefault="00F276BC" w:rsidP="004D0FE6">
      <w:pPr>
        <w:spacing w:line="276" w:lineRule="auto"/>
        <w:jc w:val="both"/>
        <w:rPr>
          <w:b/>
          <w:u w:val="single"/>
        </w:rPr>
      </w:pPr>
      <w:r>
        <w:rPr>
          <w:b/>
        </w:rPr>
        <w:t xml:space="preserve">P 043 </w:t>
      </w:r>
      <w:r w:rsidR="00D15562">
        <w:rPr>
          <w:b/>
        </w:rPr>
        <w:t>22/23</w:t>
      </w:r>
      <w:r w:rsidR="00E10F5E">
        <w:rPr>
          <w:b/>
        </w:rPr>
        <w:tab/>
      </w:r>
      <w:r w:rsidR="00E10F5E">
        <w:rPr>
          <w:b/>
        </w:rPr>
        <w:tab/>
      </w:r>
      <w:r w:rsidR="00E10F5E" w:rsidRPr="00E10F5E">
        <w:rPr>
          <w:b/>
          <w:u w:val="single"/>
        </w:rPr>
        <w:t>TO CONSIDER PLANNING APPLICATIONS AND NOTE DECISION LIST</w:t>
      </w:r>
    </w:p>
    <w:p w:rsidR="00F276BC" w:rsidRDefault="00F276BC" w:rsidP="004D0FE6">
      <w:pPr>
        <w:spacing w:line="276" w:lineRule="auto"/>
        <w:jc w:val="both"/>
        <w:rPr>
          <w:b/>
          <w:u w:val="single"/>
        </w:rPr>
      </w:pPr>
    </w:p>
    <w:p w:rsidR="00F276BC" w:rsidRDefault="00F276BC" w:rsidP="004D0FE6">
      <w:pPr>
        <w:spacing w:line="276" w:lineRule="auto"/>
        <w:jc w:val="both"/>
        <w:rPr>
          <w:b/>
          <w:u w:val="single"/>
        </w:rPr>
      </w:pPr>
    </w:p>
    <w:p w:rsidR="00F276BC" w:rsidRPr="00F276BC" w:rsidRDefault="00F276BC" w:rsidP="00F276BC">
      <w:pPr>
        <w:spacing w:line="276" w:lineRule="auto"/>
        <w:jc w:val="both"/>
        <w:rPr>
          <w:b/>
        </w:rPr>
      </w:pPr>
      <w:r w:rsidRPr="00F276BC">
        <w:rPr>
          <w:b/>
        </w:rPr>
        <w:t xml:space="preserve">32416/004 </w:t>
      </w:r>
      <w:r>
        <w:rPr>
          <w:b/>
        </w:rPr>
        <w:tab/>
      </w:r>
      <w:r>
        <w:rPr>
          <w:b/>
        </w:rPr>
        <w:tab/>
      </w:r>
      <w:r>
        <w:rPr>
          <w:b/>
        </w:rPr>
        <w:tab/>
      </w:r>
      <w:r w:rsidRPr="003449D1">
        <w:rPr>
          <w:b/>
          <w:u w:val="single"/>
        </w:rPr>
        <w:t>2 Portsmouth Road, Horndean, Waterlooville, PO8 9LB</w:t>
      </w:r>
    </w:p>
    <w:p w:rsidR="00F276BC" w:rsidRPr="00F276BC" w:rsidRDefault="00F276BC" w:rsidP="00F276BC">
      <w:pPr>
        <w:spacing w:line="276" w:lineRule="auto"/>
        <w:jc w:val="both"/>
        <w:rPr>
          <w:b/>
        </w:rPr>
      </w:pPr>
    </w:p>
    <w:p w:rsidR="00F276BC" w:rsidRPr="00F276BC" w:rsidRDefault="00F276BC" w:rsidP="00F276BC">
      <w:pPr>
        <w:spacing w:line="276" w:lineRule="auto"/>
        <w:ind w:left="2268"/>
        <w:jc w:val="both"/>
      </w:pPr>
      <w:r w:rsidRPr="00F276BC">
        <w:t>T1 Purple Plumb - Prune back (see photographs for cutting points). T2 Bay Tree - Fell to ground level. T3 Purple Plumb - Prune back (see photographs for cutting points).</w:t>
      </w:r>
    </w:p>
    <w:p w:rsidR="00F276BC" w:rsidRPr="00F276BC" w:rsidRDefault="00F276BC" w:rsidP="00F276BC">
      <w:pPr>
        <w:spacing w:line="276" w:lineRule="auto"/>
        <w:ind w:left="2268"/>
        <w:jc w:val="both"/>
      </w:pPr>
    </w:p>
    <w:p w:rsidR="00F276BC" w:rsidRPr="00F276BC" w:rsidRDefault="00F276BC" w:rsidP="00F276BC">
      <w:pPr>
        <w:spacing w:line="276" w:lineRule="auto"/>
        <w:ind w:left="2268"/>
        <w:jc w:val="both"/>
      </w:pPr>
      <w:r w:rsidRPr="00F276BC">
        <w:t>Ward:  Kings &amp; Blendworth.</w:t>
      </w:r>
    </w:p>
    <w:p w:rsidR="00F276BC" w:rsidRPr="00F276BC" w:rsidRDefault="00F276BC" w:rsidP="00F276BC">
      <w:pPr>
        <w:spacing w:line="276" w:lineRule="auto"/>
        <w:ind w:left="2268"/>
        <w:jc w:val="both"/>
      </w:pPr>
    </w:p>
    <w:p w:rsidR="00F276BC" w:rsidRDefault="00F276BC" w:rsidP="00F276BC">
      <w:pPr>
        <w:spacing w:line="276" w:lineRule="auto"/>
        <w:ind w:left="2268"/>
        <w:jc w:val="both"/>
      </w:pPr>
      <w:r>
        <w:t>Cllr Rep:  Cllr E Tickell</w:t>
      </w:r>
    </w:p>
    <w:p w:rsidR="00F276BC" w:rsidRDefault="00F276BC" w:rsidP="00F276BC">
      <w:pPr>
        <w:spacing w:line="276" w:lineRule="auto"/>
        <w:ind w:left="2268"/>
        <w:jc w:val="both"/>
      </w:pPr>
    </w:p>
    <w:p w:rsidR="003449D1" w:rsidRDefault="00207CE2" w:rsidP="003449D1">
      <w:pPr>
        <w:spacing w:line="276" w:lineRule="auto"/>
        <w:jc w:val="both"/>
      </w:pPr>
      <w:r>
        <w:t>Cllr Mrs E Tickell refer</w:t>
      </w:r>
      <w:r w:rsidR="003449D1">
        <w:t>red to her circulated Report (Please see attached Report).</w:t>
      </w:r>
    </w:p>
    <w:p w:rsidR="00207CE2" w:rsidRDefault="00207CE2" w:rsidP="003449D1">
      <w:pPr>
        <w:spacing w:line="276" w:lineRule="auto"/>
        <w:jc w:val="both"/>
      </w:pPr>
    </w:p>
    <w:p w:rsidR="00207CE2" w:rsidRDefault="00207CE2" w:rsidP="003449D1">
      <w:pPr>
        <w:spacing w:line="276" w:lineRule="auto"/>
        <w:jc w:val="both"/>
        <w:rPr>
          <w:b/>
        </w:rPr>
      </w:pPr>
      <w:r w:rsidRPr="002704AF">
        <w:rPr>
          <w:b/>
        </w:rPr>
        <w:t>RECOMMENDATION:  NO OBJECTION</w:t>
      </w:r>
    </w:p>
    <w:p w:rsidR="002704AF" w:rsidRDefault="002704AF" w:rsidP="003449D1">
      <w:pPr>
        <w:spacing w:line="276" w:lineRule="auto"/>
        <w:jc w:val="both"/>
        <w:rPr>
          <w:b/>
        </w:rPr>
      </w:pPr>
    </w:p>
    <w:p w:rsidR="002704AF" w:rsidRPr="002704AF" w:rsidRDefault="002704AF" w:rsidP="003449D1">
      <w:pPr>
        <w:spacing w:line="276" w:lineRule="auto"/>
        <w:jc w:val="both"/>
        <w:rPr>
          <w:b/>
        </w:rPr>
      </w:pPr>
    </w:p>
    <w:p w:rsidR="00207CE2" w:rsidRDefault="00207CE2" w:rsidP="003449D1">
      <w:pPr>
        <w:spacing w:line="276" w:lineRule="auto"/>
        <w:jc w:val="both"/>
      </w:pPr>
    </w:p>
    <w:p w:rsidR="00207CE2" w:rsidRDefault="00207CE2" w:rsidP="00207CE2">
      <w:pPr>
        <w:spacing w:line="276" w:lineRule="auto"/>
        <w:jc w:val="both"/>
      </w:pPr>
      <w:r w:rsidRPr="00207CE2">
        <w:rPr>
          <w:b/>
        </w:rPr>
        <w:t>32416/004</w:t>
      </w:r>
      <w:r>
        <w:tab/>
      </w:r>
      <w:r>
        <w:tab/>
      </w:r>
      <w:r>
        <w:tab/>
      </w:r>
      <w:r w:rsidRPr="00207CE2">
        <w:rPr>
          <w:b/>
          <w:u w:val="single"/>
        </w:rPr>
        <w:t>52 Viking Way, Horndean, Waterlooville, PO8 0HR</w:t>
      </w:r>
    </w:p>
    <w:p w:rsidR="00207CE2" w:rsidRDefault="00207CE2" w:rsidP="00207CE2">
      <w:pPr>
        <w:spacing w:line="276" w:lineRule="auto"/>
        <w:jc w:val="both"/>
      </w:pPr>
    </w:p>
    <w:p w:rsidR="00207CE2" w:rsidRDefault="00207CE2" w:rsidP="00207CE2">
      <w:pPr>
        <w:spacing w:line="276" w:lineRule="auto"/>
        <w:ind w:left="2268"/>
        <w:jc w:val="both"/>
      </w:pPr>
      <w:r>
        <w:t>Certificate of Lawfulness for the proposed erection of single storey rear and side extensions which includes porch and internal alterations.</w:t>
      </w:r>
    </w:p>
    <w:p w:rsidR="00207CE2" w:rsidRDefault="00207CE2" w:rsidP="00207CE2">
      <w:pPr>
        <w:spacing w:line="276" w:lineRule="auto"/>
        <w:ind w:left="2268"/>
        <w:jc w:val="both"/>
      </w:pPr>
    </w:p>
    <w:p w:rsidR="00207CE2" w:rsidRDefault="00207CE2" w:rsidP="00207CE2">
      <w:pPr>
        <w:spacing w:line="276" w:lineRule="auto"/>
        <w:ind w:left="2268"/>
        <w:jc w:val="both"/>
      </w:pPr>
      <w:r>
        <w:t>Ward:  Downs</w:t>
      </w:r>
    </w:p>
    <w:p w:rsidR="00207CE2" w:rsidRDefault="00207CE2" w:rsidP="00207CE2">
      <w:pPr>
        <w:spacing w:line="276" w:lineRule="auto"/>
        <w:ind w:left="2268"/>
        <w:jc w:val="both"/>
      </w:pPr>
    </w:p>
    <w:p w:rsidR="00207CE2" w:rsidRDefault="00207CE2" w:rsidP="00207CE2">
      <w:pPr>
        <w:spacing w:line="276" w:lineRule="auto"/>
        <w:ind w:left="2268"/>
        <w:jc w:val="both"/>
      </w:pPr>
      <w:r>
        <w:t xml:space="preserve">Cllr Rep:  Cllr R Veitch &amp; </w:t>
      </w:r>
      <w:r w:rsidR="0004668A">
        <w:t>Teresa Attlee</w:t>
      </w:r>
    </w:p>
    <w:p w:rsidR="00207CE2" w:rsidRDefault="00207CE2" w:rsidP="00207CE2">
      <w:pPr>
        <w:spacing w:line="276" w:lineRule="auto"/>
        <w:ind w:left="2268"/>
        <w:jc w:val="both"/>
      </w:pPr>
    </w:p>
    <w:p w:rsidR="00207CE2" w:rsidRDefault="00207CE2" w:rsidP="00207CE2">
      <w:pPr>
        <w:spacing w:line="276" w:lineRule="auto"/>
        <w:jc w:val="both"/>
      </w:pPr>
      <w:r>
        <w:t>This is a technical assessment based on the information and evidence supplied by the Applicant in support of the application. The decision is one to be made by the case officer.  However, could the scale measurements please be checked as they would appear to be lower than the measurements stated in the application?</w:t>
      </w:r>
    </w:p>
    <w:p w:rsidR="002704AF" w:rsidRDefault="002704AF" w:rsidP="00207CE2">
      <w:pPr>
        <w:spacing w:line="276" w:lineRule="auto"/>
        <w:jc w:val="both"/>
      </w:pPr>
    </w:p>
    <w:p w:rsidR="00207CE2" w:rsidRDefault="00207CE2" w:rsidP="00207CE2">
      <w:pPr>
        <w:spacing w:line="276" w:lineRule="auto"/>
        <w:jc w:val="both"/>
      </w:pPr>
    </w:p>
    <w:p w:rsidR="00207CE2" w:rsidRDefault="00207CE2" w:rsidP="00207CE2">
      <w:pPr>
        <w:spacing w:line="276" w:lineRule="auto"/>
        <w:jc w:val="both"/>
      </w:pPr>
      <w:r w:rsidRPr="002704AF">
        <w:rPr>
          <w:b/>
        </w:rPr>
        <w:t>53182</w:t>
      </w:r>
      <w:r>
        <w:tab/>
      </w:r>
      <w:r>
        <w:tab/>
      </w:r>
      <w:r>
        <w:tab/>
      </w:r>
      <w:r w:rsidRPr="00207CE2">
        <w:rPr>
          <w:b/>
          <w:u w:val="single"/>
        </w:rPr>
        <w:t>4 St Hubert Road, Horndean, Waterlooville, PO8 0EJ</w:t>
      </w:r>
    </w:p>
    <w:p w:rsidR="00207CE2" w:rsidRDefault="00207CE2" w:rsidP="00207CE2">
      <w:pPr>
        <w:spacing w:line="276" w:lineRule="auto"/>
        <w:jc w:val="both"/>
      </w:pPr>
    </w:p>
    <w:p w:rsidR="00207CE2" w:rsidRDefault="00207CE2" w:rsidP="00207CE2">
      <w:pPr>
        <w:spacing w:line="276" w:lineRule="auto"/>
        <w:ind w:left="2268"/>
        <w:jc w:val="both"/>
      </w:pPr>
      <w:r>
        <w:t>Single storey rear extension following the demolition of existing conservatory.</w:t>
      </w:r>
    </w:p>
    <w:p w:rsidR="00207CE2" w:rsidRDefault="00207CE2" w:rsidP="00207CE2">
      <w:pPr>
        <w:spacing w:line="276" w:lineRule="auto"/>
        <w:ind w:left="2268"/>
        <w:jc w:val="both"/>
      </w:pPr>
    </w:p>
    <w:p w:rsidR="00207CE2" w:rsidRDefault="00207CE2" w:rsidP="00207CE2">
      <w:pPr>
        <w:spacing w:line="276" w:lineRule="auto"/>
        <w:ind w:left="2268"/>
        <w:jc w:val="both"/>
      </w:pPr>
      <w:r>
        <w:t>Ward:  Downs</w:t>
      </w:r>
    </w:p>
    <w:p w:rsidR="00207CE2" w:rsidRDefault="00207CE2" w:rsidP="00207CE2">
      <w:pPr>
        <w:spacing w:line="276" w:lineRule="auto"/>
        <w:ind w:left="2268"/>
        <w:jc w:val="both"/>
      </w:pPr>
    </w:p>
    <w:p w:rsidR="00207CE2" w:rsidRDefault="00207CE2" w:rsidP="00207CE2">
      <w:pPr>
        <w:spacing w:line="276" w:lineRule="auto"/>
        <w:ind w:left="1701" w:firstLine="567"/>
        <w:jc w:val="both"/>
      </w:pPr>
      <w:r>
        <w:t>Cllr Rep:  Cllrs R Veitch &amp; Teresa Attlee</w:t>
      </w:r>
    </w:p>
    <w:p w:rsidR="00F276BC" w:rsidRPr="00F276BC" w:rsidRDefault="00F276BC" w:rsidP="00F276BC">
      <w:pPr>
        <w:spacing w:line="276" w:lineRule="auto"/>
        <w:jc w:val="both"/>
        <w:rPr>
          <w:b/>
        </w:rPr>
      </w:pPr>
    </w:p>
    <w:p w:rsidR="00204A44" w:rsidRDefault="00207CE2" w:rsidP="004D0FE6">
      <w:pPr>
        <w:spacing w:line="276" w:lineRule="auto"/>
        <w:jc w:val="both"/>
      </w:pPr>
      <w:r w:rsidRPr="00207CE2">
        <w:t>Cllr R Veitch referred to his</w:t>
      </w:r>
      <w:r>
        <w:t xml:space="preserve"> Report (please see attached Report Schedule).</w:t>
      </w:r>
    </w:p>
    <w:p w:rsidR="00207CE2" w:rsidRDefault="00207CE2" w:rsidP="004D0FE6">
      <w:pPr>
        <w:spacing w:line="276" w:lineRule="auto"/>
        <w:jc w:val="both"/>
      </w:pPr>
    </w:p>
    <w:p w:rsidR="00207CE2" w:rsidRDefault="00207CE2" w:rsidP="004D0FE6">
      <w:pPr>
        <w:spacing w:line="276" w:lineRule="auto"/>
        <w:jc w:val="both"/>
        <w:rPr>
          <w:b/>
        </w:rPr>
      </w:pPr>
      <w:r w:rsidRPr="00207CE2">
        <w:rPr>
          <w:b/>
        </w:rPr>
        <w:t>RECOMMENDATION:  NO OBJECTION</w:t>
      </w:r>
    </w:p>
    <w:p w:rsidR="002704AF" w:rsidRDefault="002704AF" w:rsidP="004D0FE6">
      <w:pPr>
        <w:spacing w:line="276" w:lineRule="auto"/>
        <w:jc w:val="both"/>
        <w:rPr>
          <w:b/>
        </w:rPr>
      </w:pPr>
    </w:p>
    <w:p w:rsidR="002704AF" w:rsidRDefault="002704AF" w:rsidP="004D0FE6">
      <w:pPr>
        <w:spacing w:line="276" w:lineRule="auto"/>
        <w:jc w:val="both"/>
        <w:rPr>
          <w:b/>
        </w:rPr>
      </w:pPr>
    </w:p>
    <w:p w:rsidR="002704AF" w:rsidRDefault="002704AF" w:rsidP="004D0FE6">
      <w:pPr>
        <w:spacing w:line="276" w:lineRule="auto"/>
        <w:jc w:val="both"/>
        <w:rPr>
          <w:b/>
        </w:rPr>
      </w:pPr>
    </w:p>
    <w:p w:rsidR="002704AF" w:rsidRDefault="002704AF" w:rsidP="004D0FE6">
      <w:pPr>
        <w:spacing w:line="276" w:lineRule="auto"/>
        <w:jc w:val="both"/>
        <w:rPr>
          <w:b/>
        </w:rPr>
      </w:pPr>
    </w:p>
    <w:p w:rsidR="002704AF" w:rsidRDefault="002704AF" w:rsidP="004D0FE6">
      <w:pPr>
        <w:spacing w:line="276" w:lineRule="auto"/>
        <w:jc w:val="both"/>
        <w:rPr>
          <w:b/>
        </w:rPr>
      </w:pPr>
    </w:p>
    <w:p w:rsidR="002704AF" w:rsidRDefault="002704AF" w:rsidP="004D0FE6">
      <w:pPr>
        <w:spacing w:line="276" w:lineRule="auto"/>
        <w:jc w:val="both"/>
        <w:rPr>
          <w:b/>
        </w:rPr>
      </w:pPr>
    </w:p>
    <w:p w:rsidR="00207CE2" w:rsidRDefault="00207CE2" w:rsidP="004D0FE6">
      <w:pPr>
        <w:spacing w:line="276" w:lineRule="auto"/>
        <w:jc w:val="both"/>
        <w:rPr>
          <w:b/>
        </w:rPr>
      </w:pPr>
    </w:p>
    <w:p w:rsidR="00207CE2" w:rsidRDefault="00207CE2" w:rsidP="00207CE2">
      <w:pPr>
        <w:spacing w:line="276" w:lineRule="auto"/>
        <w:jc w:val="both"/>
        <w:rPr>
          <w:b/>
        </w:rPr>
      </w:pPr>
      <w:r>
        <w:rPr>
          <w:b/>
        </w:rPr>
        <w:t>24522/003</w:t>
      </w:r>
      <w:r>
        <w:rPr>
          <w:b/>
        </w:rPr>
        <w:tab/>
      </w:r>
      <w:r>
        <w:rPr>
          <w:b/>
        </w:rPr>
        <w:tab/>
      </w:r>
      <w:r>
        <w:rPr>
          <w:b/>
        </w:rPr>
        <w:tab/>
      </w:r>
      <w:r w:rsidRPr="004931F9">
        <w:rPr>
          <w:b/>
          <w:u w:val="single"/>
        </w:rPr>
        <w:t>7 Bulls Copse Lane, Horndean, Waterlooville, PO8 9QX</w:t>
      </w:r>
    </w:p>
    <w:p w:rsidR="004931F9" w:rsidRPr="00207CE2" w:rsidRDefault="004931F9" w:rsidP="00207CE2">
      <w:pPr>
        <w:spacing w:line="276" w:lineRule="auto"/>
        <w:jc w:val="both"/>
        <w:rPr>
          <w:b/>
        </w:rPr>
      </w:pPr>
    </w:p>
    <w:p w:rsidR="00207CE2" w:rsidRPr="004931F9" w:rsidRDefault="00207CE2" w:rsidP="00207CE2">
      <w:pPr>
        <w:spacing w:line="276" w:lineRule="auto"/>
        <w:ind w:left="2268"/>
        <w:jc w:val="both"/>
      </w:pPr>
      <w:r w:rsidRPr="004931F9">
        <w:t>Detached dwelling to rear and replacement garage for existing dwelling at front of site.</w:t>
      </w:r>
    </w:p>
    <w:p w:rsidR="00207CE2" w:rsidRDefault="00207CE2" w:rsidP="00207CE2">
      <w:pPr>
        <w:spacing w:line="276" w:lineRule="auto"/>
        <w:ind w:left="2268"/>
        <w:jc w:val="both"/>
        <w:rPr>
          <w:b/>
        </w:rPr>
      </w:pPr>
    </w:p>
    <w:p w:rsidR="00207CE2" w:rsidRPr="004931F9" w:rsidRDefault="004931F9" w:rsidP="004931F9">
      <w:pPr>
        <w:spacing w:line="276" w:lineRule="auto"/>
        <w:ind w:left="1701" w:firstLine="567"/>
        <w:jc w:val="both"/>
      </w:pPr>
      <w:r w:rsidRPr="004931F9">
        <w:t>W</w:t>
      </w:r>
      <w:r w:rsidR="00207CE2" w:rsidRPr="004931F9">
        <w:t>ard:  Kings &amp; Blendworth</w:t>
      </w:r>
    </w:p>
    <w:p w:rsidR="004931F9" w:rsidRPr="004931F9" w:rsidRDefault="004931F9" w:rsidP="004931F9">
      <w:pPr>
        <w:spacing w:line="276" w:lineRule="auto"/>
        <w:ind w:left="1701" w:firstLine="567"/>
        <w:jc w:val="both"/>
      </w:pPr>
    </w:p>
    <w:p w:rsidR="00207CE2" w:rsidRDefault="00207CE2" w:rsidP="004931F9">
      <w:pPr>
        <w:spacing w:line="276" w:lineRule="auto"/>
        <w:ind w:left="1701" w:firstLine="567"/>
        <w:jc w:val="both"/>
      </w:pPr>
      <w:r w:rsidRPr="004931F9">
        <w:t>Cllr Rep:  Cllr D Prosser</w:t>
      </w:r>
    </w:p>
    <w:p w:rsidR="004931F9" w:rsidRDefault="004931F9" w:rsidP="004931F9">
      <w:pPr>
        <w:spacing w:line="276" w:lineRule="auto"/>
        <w:ind w:left="1701" w:firstLine="567"/>
        <w:jc w:val="both"/>
      </w:pPr>
    </w:p>
    <w:p w:rsidR="004931F9" w:rsidRDefault="004931F9" w:rsidP="004931F9">
      <w:pPr>
        <w:spacing w:line="276" w:lineRule="auto"/>
        <w:jc w:val="both"/>
      </w:pPr>
    </w:p>
    <w:p w:rsidR="004931F9" w:rsidRDefault="00071967" w:rsidP="004931F9">
      <w:pPr>
        <w:spacing w:line="276" w:lineRule="auto"/>
        <w:jc w:val="both"/>
      </w:pPr>
      <w:r>
        <w:t>Cllr D Prosser referred to his</w:t>
      </w:r>
      <w:r w:rsidR="004931F9">
        <w:t xml:space="preserve"> Report (please see attached Report Schedule).  Reference was made to CP29, CP27 and SPD.  EHDC’s website was referred</w:t>
      </w:r>
      <w:r>
        <w:t xml:space="preserve"> to</w:t>
      </w:r>
      <w:r w:rsidR="004931F9">
        <w:t>.  A discussion took place regarding over development of the site and street scene.</w:t>
      </w:r>
    </w:p>
    <w:p w:rsidR="004931F9" w:rsidRDefault="004931F9" w:rsidP="004931F9">
      <w:pPr>
        <w:spacing w:line="276" w:lineRule="auto"/>
        <w:jc w:val="both"/>
      </w:pPr>
    </w:p>
    <w:p w:rsidR="004931F9" w:rsidRDefault="004931F9" w:rsidP="004931F9">
      <w:pPr>
        <w:spacing w:line="276" w:lineRule="auto"/>
        <w:jc w:val="both"/>
      </w:pPr>
      <w:r w:rsidRPr="004931F9">
        <w:rPr>
          <w:b/>
        </w:rPr>
        <w:t>RECOMMENDATION:  OBJECTION</w:t>
      </w:r>
      <w:r>
        <w:t xml:space="preserve"> based upon CP27, CP29 and Residential Extension and Householder Development SPD</w:t>
      </w:r>
    </w:p>
    <w:p w:rsidR="004931F9" w:rsidRDefault="004931F9" w:rsidP="004931F9">
      <w:pPr>
        <w:spacing w:line="276" w:lineRule="auto"/>
        <w:jc w:val="both"/>
      </w:pPr>
    </w:p>
    <w:p w:rsidR="004931F9" w:rsidRDefault="004931F9" w:rsidP="004931F9">
      <w:pPr>
        <w:spacing w:line="276" w:lineRule="auto"/>
        <w:jc w:val="both"/>
      </w:pPr>
      <w:r>
        <w:t>CP27 - Pollution - Overlooking of the gardens of Neighbours on all sides and of the bungalow</w:t>
      </w:r>
    </w:p>
    <w:p w:rsidR="004931F9" w:rsidRDefault="004931F9" w:rsidP="004931F9">
      <w:pPr>
        <w:spacing w:line="276" w:lineRule="auto"/>
        <w:jc w:val="both"/>
      </w:pPr>
    </w:p>
    <w:p w:rsidR="004931F9" w:rsidRDefault="004931F9" w:rsidP="004931F9">
      <w:pPr>
        <w:spacing w:line="276" w:lineRule="auto"/>
        <w:jc w:val="both"/>
      </w:pPr>
      <w:r>
        <w:t>CP29 - Design - Design &amp; Materials are not in-keeping with any other dwelling in the area. There are also issues of height, massing and density</w:t>
      </w:r>
    </w:p>
    <w:p w:rsidR="004931F9" w:rsidRDefault="004931F9" w:rsidP="004931F9">
      <w:pPr>
        <w:spacing w:line="276" w:lineRule="auto"/>
        <w:jc w:val="both"/>
      </w:pPr>
    </w:p>
    <w:p w:rsidR="004931F9" w:rsidRDefault="004931F9" w:rsidP="004931F9">
      <w:pPr>
        <w:spacing w:line="276" w:lineRule="auto"/>
        <w:jc w:val="both"/>
      </w:pPr>
      <w:r>
        <w:t>Residential Extension and Householder Development SPD - Garages should be set back from the main building.</w:t>
      </w:r>
    </w:p>
    <w:p w:rsidR="004931F9" w:rsidRDefault="004931F9" w:rsidP="004931F9">
      <w:pPr>
        <w:spacing w:line="276" w:lineRule="auto"/>
        <w:jc w:val="both"/>
      </w:pPr>
    </w:p>
    <w:p w:rsidR="00071967" w:rsidRDefault="00071967" w:rsidP="004931F9">
      <w:pPr>
        <w:spacing w:line="276" w:lineRule="auto"/>
        <w:jc w:val="both"/>
      </w:pPr>
    </w:p>
    <w:p w:rsidR="004931F9" w:rsidRDefault="004931F9" w:rsidP="004931F9">
      <w:pPr>
        <w:spacing w:line="276" w:lineRule="auto"/>
        <w:jc w:val="both"/>
      </w:pPr>
      <w:r w:rsidRPr="004931F9">
        <w:rPr>
          <w:b/>
        </w:rPr>
        <w:t>39631/006</w:t>
      </w:r>
      <w:r>
        <w:tab/>
      </w:r>
      <w:r>
        <w:tab/>
      </w:r>
      <w:r>
        <w:tab/>
      </w:r>
      <w:r w:rsidRPr="004931F9">
        <w:rPr>
          <w:b/>
          <w:u w:val="single"/>
        </w:rPr>
        <w:t>Claybank, Rose Hill, Horndean, Waterlooville, PO8 9QU</w:t>
      </w:r>
    </w:p>
    <w:p w:rsidR="004931F9" w:rsidRDefault="004931F9" w:rsidP="004931F9">
      <w:pPr>
        <w:spacing w:line="276" w:lineRule="auto"/>
        <w:jc w:val="both"/>
      </w:pPr>
    </w:p>
    <w:p w:rsidR="004931F9" w:rsidRDefault="004931F9" w:rsidP="004931F9">
      <w:pPr>
        <w:spacing w:line="276" w:lineRule="auto"/>
        <w:ind w:left="2268"/>
        <w:jc w:val="both"/>
      </w:pPr>
      <w:r>
        <w:t>Proposed front linked extension to existing garage</w:t>
      </w:r>
    </w:p>
    <w:p w:rsidR="004931F9" w:rsidRDefault="004931F9" w:rsidP="004931F9">
      <w:pPr>
        <w:spacing w:line="276" w:lineRule="auto"/>
        <w:ind w:left="2268"/>
        <w:jc w:val="both"/>
      </w:pPr>
    </w:p>
    <w:p w:rsidR="004931F9" w:rsidRDefault="004931F9" w:rsidP="004931F9">
      <w:pPr>
        <w:spacing w:line="276" w:lineRule="auto"/>
        <w:ind w:left="2268"/>
        <w:jc w:val="both"/>
      </w:pPr>
      <w:r>
        <w:t>Ward:  Kings &amp; Blendworth</w:t>
      </w:r>
    </w:p>
    <w:p w:rsidR="004931F9" w:rsidRDefault="004931F9" w:rsidP="004931F9">
      <w:pPr>
        <w:spacing w:line="276" w:lineRule="auto"/>
        <w:ind w:left="2268"/>
        <w:jc w:val="both"/>
      </w:pPr>
    </w:p>
    <w:p w:rsidR="004931F9" w:rsidRDefault="004931F9" w:rsidP="004931F9">
      <w:pPr>
        <w:spacing w:line="276" w:lineRule="auto"/>
        <w:ind w:left="2268"/>
        <w:jc w:val="both"/>
      </w:pPr>
      <w:r>
        <w:t>Cllr Rep:  Cllr D Prosser</w:t>
      </w:r>
    </w:p>
    <w:p w:rsidR="004931F9" w:rsidRDefault="004931F9" w:rsidP="004931F9">
      <w:pPr>
        <w:spacing w:line="276" w:lineRule="auto"/>
        <w:ind w:left="2268"/>
        <w:jc w:val="both"/>
      </w:pPr>
    </w:p>
    <w:p w:rsidR="004931F9" w:rsidRDefault="004931F9" w:rsidP="004931F9">
      <w:pPr>
        <w:spacing w:line="276" w:lineRule="auto"/>
        <w:jc w:val="both"/>
      </w:pPr>
      <w:r>
        <w:t>Cllr D Prosser referred to his Report (please see attached Report Schedule).  EHDC’s website was consulted and a short discussion took place.</w:t>
      </w:r>
    </w:p>
    <w:p w:rsidR="00071967" w:rsidRPr="00071967" w:rsidRDefault="00071967" w:rsidP="004931F9">
      <w:pPr>
        <w:spacing w:line="276" w:lineRule="auto"/>
        <w:jc w:val="both"/>
        <w:rPr>
          <w:b/>
        </w:rPr>
      </w:pPr>
    </w:p>
    <w:p w:rsidR="00071967" w:rsidRPr="00071967" w:rsidRDefault="00071967" w:rsidP="004931F9">
      <w:pPr>
        <w:spacing w:line="276" w:lineRule="auto"/>
        <w:jc w:val="both"/>
        <w:rPr>
          <w:b/>
        </w:rPr>
      </w:pPr>
      <w:r w:rsidRPr="00071967">
        <w:rPr>
          <w:b/>
        </w:rPr>
        <w:t>RECOMMENDATION:  NO OBJECTION</w:t>
      </w:r>
    </w:p>
    <w:p w:rsidR="004D2D48" w:rsidRDefault="004D2D48" w:rsidP="004931F9">
      <w:pPr>
        <w:spacing w:line="276" w:lineRule="auto"/>
        <w:jc w:val="both"/>
      </w:pPr>
    </w:p>
    <w:p w:rsidR="004D2D48" w:rsidRDefault="004D2D48" w:rsidP="004931F9">
      <w:pPr>
        <w:spacing w:line="276" w:lineRule="auto"/>
        <w:jc w:val="both"/>
      </w:pPr>
    </w:p>
    <w:p w:rsidR="00071967" w:rsidRDefault="00071967" w:rsidP="004931F9">
      <w:pPr>
        <w:spacing w:line="276" w:lineRule="auto"/>
        <w:jc w:val="both"/>
      </w:pPr>
    </w:p>
    <w:p w:rsidR="004D2D48" w:rsidRDefault="004D2D48" w:rsidP="004D2D48">
      <w:pPr>
        <w:spacing w:line="276" w:lineRule="auto"/>
        <w:ind w:left="2265" w:hanging="2265"/>
        <w:jc w:val="both"/>
      </w:pPr>
      <w:r w:rsidRPr="004D2D48">
        <w:rPr>
          <w:b/>
        </w:rPr>
        <w:t>SDNP/22/02778/TCA</w:t>
      </w:r>
      <w:r>
        <w:tab/>
      </w:r>
      <w:r w:rsidRPr="004D2D48">
        <w:rPr>
          <w:b/>
          <w:u w:val="single"/>
        </w:rPr>
        <w:t>Myrtle Farm Granary Blendworth Lane Horndean Waterlooville Hampshire PO8 0AA</w:t>
      </w:r>
    </w:p>
    <w:p w:rsidR="004D2D48" w:rsidRDefault="004D2D48" w:rsidP="004D2D48">
      <w:pPr>
        <w:spacing w:line="276" w:lineRule="auto"/>
        <w:jc w:val="both"/>
      </w:pPr>
    </w:p>
    <w:p w:rsidR="004D2D48" w:rsidRDefault="004D2D48" w:rsidP="004D2D48">
      <w:pPr>
        <w:spacing w:line="276" w:lineRule="auto"/>
        <w:ind w:left="2268"/>
        <w:jc w:val="both"/>
      </w:pPr>
      <w:r>
        <w:t>T1 Yew - Reduce height by 2 metres from 13 metres to a finished height of 11 metres.</w:t>
      </w:r>
    </w:p>
    <w:p w:rsidR="004D2D48" w:rsidRDefault="004D2D48" w:rsidP="004D2D48">
      <w:pPr>
        <w:spacing w:line="276" w:lineRule="auto"/>
        <w:ind w:left="2268"/>
        <w:jc w:val="both"/>
      </w:pPr>
      <w:r>
        <w:lastRenderedPageBreak/>
        <w:t>Reduce width of tree from 14 metres by 2.5 metres leaving a finished width of 11.5</w:t>
      </w:r>
    </w:p>
    <w:p w:rsidR="004D2D48" w:rsidRDefault="004D2D48" w:rsidP="004D2D48">
      <w:pPr>
        <w:spacing w:line="276" w:lineRule="auto"/>
        <w:ind w:left="2268"/>
        <w:jc w:val="both"/>
      </w:pPr>
      <w:r>
        <w:t xml:space="preserve">metres. Crown Lift 3 metres from the ground. T2 Yew - Reduce height by 2 metres from 12 metres leaving a finished height of 10 metres. Reduce width of the tree from 10 metres by 3.5 metres leaving a finished width of 6.5 metres. Crown Lift the tree to 3.5 metres </w:t>
      </w:r>
      <w:r w:rsidRPr="004D2D48">
        <w:t>from ground. Reason: Both trees in decline. Works are to re-balance trees and encourage new growth</w:t>
      </w:r>
    </w:p>
    <w:p w:rsidR="004D2D48" w:rsidRDefault="004D2D48" w:rsidP="004D2D48">
      <w:pPr>
        <w:spacing w:line="276" w:lineRule="auto"/>
        <w:ind w:left="2268"/>
        <w:jc w:val="both"/>
      </w:pPr>
    </w:p>
    <w:p w:rsidR="004D2D48" w:rsidRDefault="004D2D48" w:rsidP="004D2D48">
      <w:pPr>
        <w:spacing w:line="276" w:lineRule="auto"/>
        <w:ind w:left="2268"/>
        <w:jc w:val="both"/>
      </w:pPr>
      <w:r>
        <w:t>Ward:  Kings &amp; Blendworth</w:t>
      </w:r>
    </w:p>
    <w:p w:rsidR="004D2D48" w:rsidRDefault="004D2D48" w:rsidP="004D2D48">
      <w:pPr>
        <w:spacing w:line="276" w:lineRule="auto"/>
        <w:ind w:left="2268"/>
        <w:jc w:val="both"/>
      </w:pPr>
    </w:p>
    <w:p w:rsidR="004931F9" w:rsidRDefault="004D2D48" w:rsidP="004D2D48">
      <w:pPr>
        <w:spacing w:line="276" w:lineRule="auto"/>
        <w:ind w:left="2268"/>
        <w:jc w:val="both"/>
      </w:pPr>
      <w:r>
        <w:t>Cllr Rep:  Cllr Mrs I Weeks.</w:t>
      </w:r>
    </w:p>
    <w:p w:rsidR="004D2D48" w:rsidRDefault="004D2D48" w:rsidP="004D2D48">
      <w:pPr>
        <w:spacing w:line="276" w:lineRule="auto"/>
        <w:ind w:left="2268"/>
        <w:jc w:val="both"/>
      </w:pPr>
    </w:p>
    <w:p w:rsidR="004D2D48" w:rsidRDefault="004D2D48" w:rsidP="004D2D48">
      <w:pPr>
        <w:spacing w:line="276" w:lineRule="auto"/>
        <w:jc w:val="both"/>
      </w:pPr>
      <w:r>
        <w:t xml:space="preserve">Cllr Mrs I Weeks referred to her Report (please see attached Report Schedule).  </w:t>
      </w:r>
    </w:p>
    <w:p w:rsidR="004D2D48" w:rsidRDefault="004D2D48" w:rsidP="004D2D48">
      <w:pPr>
        <w:spacing w:line="276" w:lineRule="auto"/>
        <w:jc w:val="both"/>
      </w:pPr>
    </w:p>
    <w:p w:rsidR="004D2D48" w:rsidRDefault="004D2D48" w:rsidP="004D2D48">
      <w:pPr>
        <w:spacing w:line="276" w:lineRule="auto"/>
        <w:jc w:val="both"/>
      </w:pPr>
      <w:r w:rsidRPr="004D2D48">
        <w:rPr>
          <w:b/>
        </w:rPr>
        <w:t>RECOMMENDATION:  NO OBJECTION</w:t>
      </w:r>
      <w:r w:rsidRPr="004D2D48">
        <w:t>, subject to the Tree Officer’s agreement, that this work is necessary, comprises routine management, will be long benefit to the tree, and the work is carried out by properly qualified personal and at the correct time of year.</w:t>
      </w:r>
    </w:p>
    <w:p w:rsidR="00F7559D" w:rsidRDefault="00F7559D" w:rsidP="004D2D48">
      <w:pPr>
        <w:spacing w:line="276" w:lineRule="auto"/>
        <w:jc w:val="both"/>
      </w:pPr>
    </w:p>
    <w:p w:rsidR="00F7559D" w:rsidRDefault="00F7559D" w:rsidP="004D2D48">
      <w:pPr>
        <w:spacing w:line="276" w:lineRule="auto"/>
        <w:jc w:val="both"/>
      </w:pPr>
    </w:p>
    <w:p w:rsidR="00F7559D" w:rsidRDefault="00F7559D" w:rsidP="004D2D48">
      <w:pPr>
        <w:spacing w:line="276" w:lineRule="auto"/>
        <w:jc w:val="both"/>
      </w:pPr>
    </w:p>
    <w:p w:rsidR="00F7559D" w:rsidRDefault="00F7559D" w:rsidP="004D2D48">
      <w:pPr>
        <w:spacing w:line="276" w:lineRule="auto"/>
        <w:jc w:val="both"/>
      </w:pPr>
    </w:p>
    <w:p w:rsidR="00F7559D" w:rsidRDefault="00F7559D" w:rsidP="004D2D48">
      <w:pPr>
        <w:spacing w:line="276" w:lineRule="auto"/>
        <w:jc w:val="both"/>
      </w:pPr>
    </w:p>
    <w:p w:rsidR="00F7559D" w:rsidRDefault="00F7559D" w:rsidP="004D2D48">
      <w:pPr>
        <w:spacing w:line="276" w:lineRule="auto"/>
        <w:jc w:val="both"/>
      </w:pPr>
    </w:p>
    <w:p w:rsidR="00E3604F" w:rsidRDefault="00E3604F" w:rsidP="00E3604F">
      <w:pPr>
        <w:spacing w:line="276" w:lineRule="auto"/>
        <w:ind w:left="2262" w:hanging="2262"/>
        <w:jc w:val="both"/>
      </w:pPr>
      <w:r>
        <w:t>55562/010</w:t>
      </w:r>
      <w:r>
        <w:tab/>
      </w:r>
      <w:r>
        <w:tab/>
      </w:r>
      <w:r w:rsidRPr="00E3604F">
        <w:rPr>
          <w:b/>
          <w:u w:val="single"/>
        </w:rPr>
        <w:t>Development Land East of Horndean, Rowlands Castle Road, Horndean, Waterlooville]</w:t>
      </w:r>
    </w:p>
    <w:p w:rsidR="00E3604F" w:rsidRDefault="00E3604F" w:rsidP="00E3604F">
      <w:pPr>
        <w:spacing w:line="276" w:lineRule="auto"/>
        <w:jc w:val="both"/>
      </w:pPr>
    </w:p>
    <w:p w:rsidR="00E3604F" w:rsidRDefault="00E3604F" w:rsidP="00E3604F">
      <w:pPr>
        <w:spacing w:line="276" w:lineRule="auto"/>
        <w:ind w:left="2262"/>
        <w:jc w:val="both"/>
      </w:pPr>
      <w:r>
        <w:t>Reserved matters Application Pursuant to outline permission 55562/007 - (layout, scale, appearance and landscaping) for Phase 2, a care village comprising a village care centre (VCC) incorporating up to 60 no. care-assisted living apartments and up to 60 no. C2 (age restricted) units comprising bungalows and apartments, (C2 Use), communal facilities, maintenance building and other ancillary structures, parking, drainage, landscaping, and other associated works.</w:t>
      </w:r>
    </w:p>
    <w:p w:rsidR="00E3604F" w:rsidRDefault="00E3604F" w:rsidP="00E3604F">
      <w:pPr>
        <w:spacing w:line="276" w:lineRule="auto"/>
        <w:ind w:left="2262"/>
        <w:jc w:val="both"/>
      </w:pPr>
    </w:p>
    <w:p w:rsidR="00E3604F" w:rsidRDefault="00E3604F" w:rsidP="00E3604F">
      <w:pPr>
        <w:spacing w:line="276" w:lineRule="auto"/>
        <w:ind w:left="2262"/>
        <w:jc w:val="both"/>
      </w:pPr>
      <w:r>
        <w:t>Ward:  Kings &amp; Blendworth</w:t>
      </w:r>
    </w:p>
    <w:p w:rsidR="00E3604F" w:rsidRDefault="00E3604F" w:rsidP="00E3604F">
      <w:pPr>
        <w:spacing w:line="276" w:lineRule="auto"/>
        <w:ind w:left="2262"/>
        <w:jc w:val="both"/>
      </w:pPr>
    </w:p>
    <w:p w:rsidR="00F7559D" w:rsidRDefault="00E3604F" w:rsidP="00E3604F">
      <w:pPr>
        <w:spacing w:line="276" w:lineRule="auto"/>
        <w:ind w:left="2262"/>
        <w:jc w:val="both"/>
      </w:pPr>
      <w:r>
        <w:t>Cllr Rep:  Cllr P Little</w:t>
      </w:r>
    </w:p>
    <w:p w:rsidR="00E3604F" w:rsidRDefault="00E3604F" w:rsidP="00E3604F">
      <w:pPr>
        <w:spacing w:line="276" w:lineRule="auto"/>
        <w:ind w:left="2262"/>
        <w:jc w:val="both"/>
      </w:pPr>
    </w:p>
    <w:p w:rsidR="00E3604F" w:rsidRPr="00E3604F" w:rsidRDefault="00E3604F" w:rsidP="00E3604F">
      <w:pPr>
        <w:spacing w:line="276" w:lineRule="auto"/>
        <w:jc w:val="both"/>
        <w:rPr>
          <w:b/>
          <w:u w:val="single"/>
        </w:rPr>
      </w:pPr>
      <w:r w:rsidRPr="00E3604F">
        <w:rPr>
          <w:b/>
          <w:u w:val="single"/>
        </w:rPr>
        <w:t>TO NOTE AS AGREED PREVIOUSLY BY DELEGATED POWERS</w:t>
      </w:r>
    </w:p>
    <w:p w:rsidR="004D2D48" w:rsidRDefault="004D2D48" w:rsidP="004D2D48">
      <w:pPr>
        <w:spacing w:line="276" w:lineRule="auto"/>
        <w:jc w:val="both"/>
      </w:pPr>
    </w:p>
    <w:p w:rsidR="004D2D48" w:rsidRDefault="00E3604F" w:rsidP="004D2D48">
      <w:pPr>
        <w:spacing w:line="276" w:lineRule="auto"/>
        <w:jc w:val="both"/>
      </w:pPr>
      <w:r>
        <w:t>This was duly noted.</w:t>
      </w:r>
    </w:p>
    <w:p w:rsidR="004D2D48" w:rsidRDefault="004D2D48" w:rsidP="004D2D48">
      <w:pPr>
        <w:spacing w:line="276" w:lineRule="auto"/>
        <w:ind w:left="2268"/>
        <w:jc w:val="both"/>
      </w:pPr>
    </w:p>
    <w:p w:rsidR="004D2D48" w:rsidRDefault="004D2D48" w:rsidP="004D2D48">
      <w:pPr>
        <w:spacing w:line="276" w:lineRule="auto"/>
        <w:jc w:val="both"/>
      </w:pPr>
    </w:p>
    <w:p w:rsidR="00E3604F" w:rsidRDefault="00E3604F" w:rsidP="00E3604F">
      <w:pPr>
        <w:spacing w:line="276" w:lineRule="auto"/>
        <w:jc w:val="both"/>
      </w:pPr>
      <w:r>
        <w:t>58047/002</w:t>
      </w:r>
      <w:r>
        <w:tab/>
      </w:r>
      <w:r>
        <w:tab/>
      </w:r>
      <w:r>
        <w:tab/>
      </w:r>
      <w:r w:rsidRPr="00E3604F">
        <w:rPr>
          <w:b/>
          <w:u w:val="single"/>
        </w:rPr>
        <w:t>14 Merchistoun Road, Horndean, Waterlooville, PO8 9LS</w:t>
      </w:r>
    </w:p>
    <w:p w:rsidR="00E3604F" w:rsidRDefault="00E3604F" w:rsidP="00E3604F">
      <w:pPr>
        <w:spacing w:line="276" w:lineRule="auto"/>
        <w:jc w:val="both"/>
      </w:pPr>
    </w:p>
    <w:p w:rsidR="00E3604F" w:rsidRDefault="00E3604F" w:rsidP="00E3604F">
      <w:pPr>
        <w:spacing w:line="276" w:lineRule="auto"/>
        <w:ind w:left="2268"/>
        <w:jc w:val="both"/>
      </w:pPr>
      <w:r>
        <w:t>Single Storey Front Extension</w:t>
      </w:r>
    </w:p>
    <w:p w:rsidR="00E3604F" w:rsidRDefault="00E3604F" w:rsidP="00E3604F">
      <w:pPr>
        <w:spacing w:line="276" w:lineRule="auto"/>
        <w:ind w:left="2268"/>
        <w:jc w:val="both"/>
      </w:pPr>
    </w:p>
    <w:p w:rsidR="00E3604F" w:rsidRDefault="00E3604F" w:rsidP="00E3604F">
      <w:pPr>
        <w:spacing w:line="276" w:lineRule="auto"/>
        <w:ind w:left="2268"/>
        <w:jc w:val="both"/>
      </w:pPr>
      <w:r>
        <w:t>Ward:  Murray</w:t>
      </w:r>
    </w:p>
    <w:p w:rsidR="00E3604F" w:rsidRDefault="00E3604F" w:rsidP="00E3604F">
      <w:pPr>
        <w:spacing w:line="276" w:lineRule="auto"/>
        <w:ind w:left="2268"/>
        <w:jc w:val="both"/>
      </w:pPr>
    </w:p>
    <w:p w:rsidR="004931F9" w:rsidRDefault="00E3604F" w:rsidP="00E3604F">
      <w:pPr>
        <w:spacing w:line="276" w:lineRule="auto"/>
        <w:ind w:left="2268"/>
        <w:jc w:val="both"/>
      </w:pPr>
      <w:r>
        <w:t>Cllr Rep:  Cllr Teresa Attlee</w:t>
      </w:r>
    </w:p>
    <w:p w:rsidR="00E3604F" w:rsidRDefault="00E3604F" w:rsidP="00E3604F">
      <w:pPr>
        <w:spacing w:line="276" w:lineRule="auto"/>
        <w:ind w:left="2268"/>
        <w:jc w:val="both"/>
      </w:pPr>
    </w:p>
    <w:p w:rsidR="00E3604F" w:rsidRDefault="00E3604F" w:rsidP="00E3604F">
      <w:pPr>
        <w:spacing w:line="276" w:lineRule="auto"/>
        <w:jc w:val="both"/>
      </w:pPr>
      <w:r>
        <w:t>Cllr Teresa Attlee referred to her Report (please see attached Report Schedule).  Corrected the comments on Street Scene and advised that EHDC refused the Application in May.  EHDC’s website was consulted and a short discussion took place.</w:t>
      </w:r>
    </w:p>
    <w:p w:rsidR="00E3604F" w:rsidRDefault="00E3604F" w:rsidP="00E3604F">
      <w:pPr>
        <w:spacing w:line="276" w:lineRule="auto"/>
        <w:jc w:val="both"/>
      </w:pPr>
    </w:p>
    <w:p w:rsidR="00E3604F" w:rsidRDefault="00E3604F" w:rsidP="00E3604F">
      <w:pPr>
        <w:spacing w:line="276" w:lineRule="auto"/>
        <w:jc w:val="both"/>
      </w:pPr>
      <w:r w:rsidRPr="000C2A6D">
        <w:rPr>
          <w:b/>
        </w:rPr>
        <w:t xml:space="preserve">RECOMMENDATION:  </w:t>
      </w:r>
      <w:r w:rsidR="000C2A6D" w:rsidRPr="000C2A6D">
        <w:rPr>
          <w:b/>
        </w:rPr>
        <w:t>OBJECTION</w:t>
      </w:r>
      <w:r w:rsidR="000C2A6D">
        <w:t xml:space="preserve"> to th</w:t>
      </w:r>
      <w:r>
        <w:t>e proposed extension</w:t>
      </w:r>
    </w:p>
    <w:p w:rsidR="00E3604F" w:rsidRDefault="00E3604F" w:rsidP="00E3604F">
      <w:pPr>
        <w:spacing w:line="276" w:lineRule="auto"/>
        <w:jc w:val="both"/>
      </w:pPr>
    </w:p>
    <w:p w:rsidR="00E3604F" w:rsidRDefault="00071967" w:rsidP="00071967">
      <w:pPr>
        <w:spacing w:line="276" w:lineRule="auto"/>
        <w:ind w:left="567" w:hanging="567"/>
        <w:jc w:val="both"/>
      </w:pPr>
      <w:r>
        <w:t>1)</w:t>
      </w:r>
      <w:r>
        <w:tab/>
        <w:t>D</w:t>
      </w:r>
      <w:r w:rsidR="00E3604F">
        <w:t>ominates the front of the building contrary to CP 29(d)- Design and Residential Extension and Housebuilder Dev</w:t>
      </w:r>
      <w:r>
        <w:t>elopment SPD paragraph 2.23.</w:t>
      </w:r>
    </w:p>
    <w:p w:rsidR="00E3604F" w:rsidRDefault="00E3604F" w:rsidP="00E3604F">
      <w:pPr>
        <w:spacing w:line="276" w:lineRule="auto"/>
        <w:jc w:val="both"/>
      </w:pPr>
    </w:p>
    <w:p w:rsidR="00E3604F" w:rsidRDefault="00E3604F" w:rsidP="00E3604F">
      <w:pPr>
        <w:spacing w:line="276" w:lineRule="auto"/>
        <w:jc w:val="both"/>
      </w:pPr>
      <w:r>
        <w:t>2)</w:t>
      </w:r>
      <w:r>
        <w:tab/>
        <w:t xml:space="preserve"> </w:t>
      </w:r>
      <w:r w:rsidR="00071967">
        <w:t>Is</w:t>
      </w:r>
      <w:r>
        <w:t xml:space="preserve"> out of character with the street scene</w:t>
      </w:r>
    </w:p>
    <w:p w:rsidR="000C2A6D" w:rsidRDefault="000C2A6D" w:rsidP="00E3604F">
      <w:pPr>
        <w:spacing w:line="276" w:lineRule="auto"/>
        <w:jc w:val="both"/>
      </w:pPr>
    </w:p>
    <w:p w:rsidR="000C2A6D" w:rsidRDefault="000C2A6D" w:rsidP="00E3604F">
      <w:pPr>
        <w:spacing w:line="276" w:lineRule="auto"/>
        <w:jc w:val="both"/>
      </w:pPr>
    </w:p>
    <w:p w:rsidR="000C2A6D" w:rsidRPr="000C2A6D" w:rsidRDefault="000C2A6D" w:rsidP="000C2A6D">
      <w:pPr>
        <w:spacing w:line="276" w:lineRule="auto"/>
        <w:jc w:val="both"/>
        <w:rPr>
          <w:b/>
          <w:u w:val="single"/>
        </w:rPr>
      </w:pPr>
      <w:r w:rsidRPr="000C2A6D">
        <w:rPr>
          <w:b/>
        </w:rPr>
        <w:t>59814</w:t>
      </w:r>
      <w:r>
        <w:tab/>
      </w:r>
      <w:r>
        <w:tab/>
      </w:r>
      <w:r>
        <w:tab/>
      </w:r>
      <w:r w:rsidRPr="000C2A6D">
        <w:rPr>
          <w:b/>
          <w:u w:val="single"/>
        </w:rPr>
        <w:t>7 Peacock Gardens, Horndean, Waterlooville, PO8 9WG</w:t>
      </w:r>
    </w:p>
    <w:p w:rsidR="000C2A6D" w:rsidRDefault="000C2A6D" w:rsidP="000C2A6D">
      <w:pPr>
        <w:spacing w:line="276" w:lineRule="auto"/>
        <w:jc w:val="both"/>
      </w:pPr>
    </w:p>
    <w:p w:rsidR="000C2A6D" w:rsidRDefault="000C2A6D" w:rsidP="000C2A6D">
      <w:pPr>
        <w:spacing w:line="276" w:lineRule="auto"/>
        <w:ind w:left="2268"/>
        <w:jc w:val="both"/>
      </w:pPr>
      <w:r>
        <w:t>1xOak- Crown reduction by 2m to previous points. Leaving a crown height of 14m and a crown width of 10m.</w:t>
      </w:r>
    </w:p>
    <w:p w:rsidR="000C2A6D" w:rsidRDefault="000C2A6D" w:rsidP="000C2A6D">
      <w:pPr>
        <w:spacing w:line="276" w:lineRule="auto"/>
        <w:ind w:left="2268"/>
        <w:jc w:val="both"/>
      </w:pPr>
    </w:p>
    <w:p w:rsidR="000C2A6D" w:rsidRDefault="000C2A6D" w:rsidP="000C2A6D">
      <w:pPr>
        <w:spacing w:line="276" w:lineRule="auto"/>
        <w:ind w:left="2268"/>
        <w:jc w:val="both"/>
      </w:pPr>
      <w:r>
        <w:t>Ward:  Kings &amp; Blendworth</w:t>
      </w:r>
    </w:p>
    <w:p w:rsidR="000C2A6D" w:rsidRDefault="000C2A6D" w:rsidP="000C2A6D">
      <w:pPr>
        <w:spacing w:line="276" w:lineRule="auto"/>
        <w:ind w:left="2268"/>
        <w:jc w:val="both"/>
      </w:pPr>
    </w:p>
    <w:p w:rsidR="000C2A6D" w:rsidRDefault="000C2A6D" w:rsidP="000C2A6D">
      <w:pPr>
        <w:spacing w:line="276" w:lineRule="auto"/>
        <w:ind w:left="2268"/>
        <w:jc w:val="both"/>
      </w:pPr>
      <w:r>
        <w:t>Cllr Rep:  Cllr P Little</w:t>
      </w:r>
    </w:p>
    <w:p w:rsidR="000C2A6D" w:rsidRDefault="000C2A6D" w:rsidP="000C2A6D">
      <w:pPr>
        <w:spacing w:line="276" w:lineRule="auto"/>
        <w:ind w:left="2268"/>
        <w:jc w:val="both"/>
      </w:pPr>
    </w:p>
    <w:p w:rsidR="000C2A6D" w:rsidRDefault="000C2A6D" w:rsidP="000C2A6D">
      <w:pPr>
        <w:spacing w:line="276" w:lineRule="auto"/>
        <w:jc w:val="both"/>
      </w:pPr>
      <w:r>
        <w:t>Cllr P Little referred to his Report (please see Report Schedule).</w:t>
      </w:r>
    </w:p>
    <w:p w:rsidR="000C2A6D" w:rsidRDefault="000C2A6D" w:rsidP="000C2A6D">
      <w:pPr>
        <w:spacing w:line="276" w:lineRule="auto"/>
        <w:jc w:val="both"/>
      </w:pPr>
    </w:p>
    <w:p w:rsidR="000C2A6D" w:rsidRDefault="000C2A6D" w:rsidP="000C2A6D">
      <w:pPr>
        <w:spacing w:line="276" w:lineRule="auto"/>
        <w:jc w:val="both"/>
      </w:pPr>
      <w:r w:rsidRPr="000C2A6D">
        <w:rPr>
          <w:b/>
        </w:rPr>
        <w:t>RECOMMENDATION:  NO OBJECTION</w:t>
      </w:r>
      <w:r w:rsidRPr="000C2A6D">
        <w:t>, subject to the Tree Officer’s agreement, that this work is necessary, comprises routine management, will be long benefit to the tree, and the work is carried out by properly qualified personal and at the correct time of year.</w:t>
      </w:r>
    </w:p>
    <w:p w:rsidR="00071967" w:rsidRDefault="00071967" w:rsidP="000C2A6D">
      <w:pPr>
        <w:spacing w:line="276" w:lineRule="auto"/>
        <w:jc w:val="both"/>
      </w:pPr>
    </w:p>
    <w:p w:rsidR="00071967" w:rsidRPr="004931F9" w:rsidRDefault="00071967" w:rsidP="000C2A6D">
      <w:pPr>
        <w:spacing w:line="276" w:lineRule="auto"/>
        <w:jc w:val="both"/>
      </w:pPr>
    </w:p>
    <w:p w:rsidR="000C2A6D" w:rsidRDefault="000C2A6D" w:rsidP="004D0FE6">
      <w:pPr>
        <w:spacing w:line="276" w:lineRule="auto"/>
        <w:jc w:val="both"/>
        <w:rPr>
          <w:b/>
        </w:rPr>
      </w:pPr>
    </w:p>
    <w:p w:rsidR="000C2A6D" w:rsidRDefault="000C2A6D" w:rsidP="000C2A6D">
      <w:pPr>
        <w:spacing w:line="276" w:lineRule="auto"/>
        <w:jc w:val="both"/>
        <w:rPr>
          <w:b/>
        </w:rPr>
      </w:pPr>
      <w:r w:rsidRPr="000C2A6D">
        <w:rPr>
          <w:b/>
        </w:rPr>
        <w:t>57748/00</w:t>
      </w:r>
      <w:r>
        <w:rPr>
          <w:b/>
        </w:rPr>
        <w:tab/>
      </w:r>
      <w:r>
        <w:rPr>
          <w:b/>
        </w:rPr>
        <w:tab/>
      </w:r>
      <w:r>
        <w:rPr>
          <w:b/>
        </w:rPr>
        <w:tab/>
      </w:r>
      <w:r w:rsidRPr="000C2A6D">
        <w:rPr>
          <w:b/>
          <w:u w:val="single"/>
        </w:rPr>
        <w:t>3 Barrel Mews, Horndean, Waterlooville, PO8 0UQ</w:t>
      </w:r>
    </w:p>
    <w:p w:rsidR="000C2A6D" w:rsidRPr="000C2A6D" w:rsidRDefault="000C2A6D" w:rsidP="000C2A6D">
      <w:pPr>
        <w:spacing w:line="276" w:lineRule="auto"/>
        <w:jc w:val="both"/>
      </w:pPr>
    </w:p>
    <w:p w:rsidR="000C2A6D" w:rsidRPr="000C2A6D" w:rsidRDefault="000C2A6D" w:rsidP="000C2A6D">
      <w:pPr>
        <w:spacing w:line="276" w:lineRule="auto"/>
        <w:ind w:left="2268"/>
        <w:jc w:val="both"/>
      </w:pPr>
      <w:r w:rsidRPr="000C2A6D">
        <w:t>T1-Oak -Crown lift to 9m. Reduce East facing branches from 8m, by 1.5m to leave branch lengths of 6.5m.</w:t>
      </w:r>
    </w:p>
    <w:p w:rsidR="000C2A6D" w:rsidRPr="000C2A6D" w:rsidRDefault="000C2A6D" w:rsidP="000C2A6D">
      <w:pPr>
        <w:spacing w:line="276" w:lineRule="auto"/>
        <w:ind w:left="2268"/>
        <w:jc w:val="both"/>
      </w:pPr>
    </w:p>
    <w:p w:rsidR="000C2A6D" w:rsidRPr="000C2A6D" w:rsidRDefault="000C2A6D" w:rsidP="000C2A6D">
      <w:pPr>
        <w:spacing w:line="276" w:lineRule="auto"/>
        <w:ind w:left="2268"/>
        <w:jc w:val="both"/>
      </w:pPr>
      <w:r w:rsidRPr="000C2A6D">
        <w:t>Ward:  Kings &amp; Blendworth</w:t>
      </w:r>
    </w:p>
    <w:p w:rsidR="000C2A6D" w:rsidRPr="000C2A6D" w:rsidRDefault="000C2A6D" w:rsidP="000C2A6D">
      <w:pPr>
        <w:spacing w:line="276" w:lineRule="auto"/>
        <w:ind w:left="2268"/>
        <w:jc w:val="both"/>
      </w:pPr>
    </w:p>
    <w:p w:rsidR="000C2A6D" w:rsidRDefault="000C2A6D" w:rsidP="000C2A6D">
      <w:pPr>
        <w:spacing w:line="276" w:lineRule="auto"/>
        <w:ind w:left="2268"/>
        <w:jc w:val="both"/>
        <w:rPr>
          <w:b/>
        </w:rPr>
      </w:pPr>
      <w:r w:rsidRPr="000C2A6D">
        <w:t>Cllr Rep: Cllr Mrs I Weeks</w:t>
      </w:r>
      <w:r>
        <w:rPr>
          <w:b/>
        </w:rPr>
        <w:tab/>
      </w:r>
    </w:p>
    <w:p w:rsidR="000C2A6D" w:rsidRDefault="000C2A6D" w:rsidP="000C2A6D">
      <w:pPr>
        <w:spacing w:line="276" w:lineRule="auto"/>
        <w:ind w:left="2268"/>
        <w:jc w:val="both"/>
        <w:rPr>
          <w:b/>
        </w:rPr>
      </w:pPr>
    </w:p>
    <w:p w:rsidR="00204A44" w:rsidRDefault="000C2A6D" w:rsidP="000C2A6D">
      <w:pPr>
        <w:spacing w:line="276" w:lineRule="auto"/>
        <w:jc w:val="both"/>
        <w:rPr>
          <w:b/>
        </w:rPr>
      </w:pPr>
      <w:r w:rsidRPr="000C2A6D">
        <w:t>Cllr I Weeks referred to her Report (please see attached Report Schedule</w:t>
      </w:r>
      <w:r>
        <w:rPr>
          <w:b/>
        </w:rPr>
        <w:t xml:space="preserve">).  </w:t>
      </w:r>
      <w:r>
        <w:rPr>
          <w:b/>
        </w:rPr>
        <w:tab/>
      </w:r>
    </w:p>
    <w:p w:rsidR="000C2A6D" w:rsidRDefault="000C2A6D" w:rsidP="000C2A6D">
      <w:pPr>
        <w:spacing w:line="276" w:lineRule="auto"/>
        <w:jc w:val="both"/>
        <w:rPr>
          <w:b/>
        </w:rPr>
      </w:pPr>
    </w:p>
    <w:p w:rsidR="000C2A6D" w:rsidRDefault="000C2A6D" w:rsidP="000C2A6D">
      <w:pPr>
        <w:spacing w:line="276" w:lineRule="auto"/>
        <w:jc w:val="both"/>
      </w:pPr>
      <w:r>
        <w:rPr>
          <w:b/>
        </w:rPr>
        <w:t xml:space="preserve">RECOMMENDATION:  NO OBJECTION, </w:t>
      </w:r>
      <w:r w:rsidRPr="000C2A6D">
        <w:t>subject to the Tree Officer’s agreement, that this work is necessary, comprises routine management, will be long benefit to the tree, and the work is carried out by properly qualified personal and at the correct time of year.</w:t>
      </w:r>
    </w:p>
    <w:p w:rsidR="00975DE4" w:rsidRDefault="00975DE4" w:rsidP="000C2A6D">
      <w:pPr>
        <w:spacing w:line="276" w:lineRule="auto"/>
        <w:jc w:val="both"/>
      </w:pPr>
    </w:p>
    <w:p w:rsidR="00071967" w:rsidRPr="004931F9" w:rsidRDefault="00071967" w:rsidP="000C2A6D">
      <w:pPr>
        <w:spacing w:line="276" w:lineRule="auto"/>
        <w:jc w:val="both"/>
      </w:pPr>
    </w:p>
    <w:p w:rsidR="000C2A6D" w:rsidRDefault="000C2A6D" w:rsidP="000C2A6D">
      <w:pPr>
        <w:spacing w:line="276" w:lineRule="auto"/>
        <w:jc w:val="both"/>
        <w:rPr>
          <w:b/>
        </w:rPr>
      </w:pPr>
    </w:p>
    <w:p w:rsidR="00975DE4" w:rsidRDefault="000C2A6D" w:rsidP="00975DE4">
      <w:pPr>
        <w:spacing w:line="276" w:lineRule="auto"/>
        <w:jc w:val="both"/>
        <w:rPr>
          <w:b/>
        </w:rPr>
      </w:pPr>
      <w:r>
        <w:rPr>
          <w:b/>
        </w:rPr>
        <w:t>28693/002</w:t>
      </w:r>
      <w:r>
        <w:rPr>
          <w:b/>
        </w:rPr>
        <w:tab/>
      </w:r>
      <w:r>
        <w:rPr>
          <w:b/>
        </w:rPr>
        <w:tab/>
      </w:r>
      <w:r>
        <w:rPr>
          <w:b/>
        </w:rPr>
        <w:tab/>
      </w:r>
      <w:r w:rsidR="00975DE4" w:rsidRPr="00975DE4">
        <w:rPr>
          <w:b/>
          <w:u w:val="single"/>
        </w:rPr>
        <w:t>17 Wode Close, Horndean, Waterlooville, PO8 0HX</w:t>
      </w:r>
    </w:p>
    <w:p w:rsidR="00975DE4" w:rsidRPr="00975DE4" w:rsidRDefault="00975DE4" w:rsidP="00975DE4">
      <w:pPr>
        <w:spacing w:line="276" w:lineRule="auto"/>
        <w:jc w:val="both"/>
        <w:rPr>
          <w:b/>
        </w:rPr>
      </w:pPr>
    </w:p>
    <w:p w:rsidR="00975DE4" w:rsidRPr="00975DE4" w:rsidRDefault="00975DE4" w:rsidP="00975DE4">
      <w:pPr>
        <w:spacing w:line="276" w:lineRule="auto"/>
        <w:ind w:left="2268"/>
        <w:jc w:val="both"/>
      </w:pPr>
      <w:r w:rsidRPr="00975DE4">
        <w:t>Single storey rear extension.</w:t>
      </w:r>
    </w:p>
    <w:p w:rsidR="00975DE4" w:rsidRPr="00975DE4" w:rsidRDefault="00975DE4" w:rsidP="00975DE4">
      <w:pPr>
        <w:spacing w:line="276" w:lineRule="auto"/>
        <w:ind w:left="2268"/>
        <w:jc w:val="both"/>
      </w:pPr>
    </w:p>
    <w:p w:rsidR="00975DE4" w:rsidRPr="00975DE4" w:rsidRDefault="00975DE4" w:rsidP="00975DE4">
      <w:pPr>
        <w:spacing w:line="276" w:lineRule="auto"/>
        <w:ind w:left="2268"/>
        <w:jc w:val="both"/>
      </w:pPr>
      <w:r w:rsidRPr="00975DE4">
        <w:t>Ward:  Downs</w:t>
      </w:r>
    </w:p>
    <w:p w:rsidR="00975DE4" w:rsidRPr="00975DE4" w:rsidRDefault="00975DE4" w:rsidP="00975DE4">
      <w:pPr>
        <w:spacing w:line="276" w:lineRule="auto"/>
        <w:ind w:left="2268"/>
        <w:jc w:val="both"/>
      </w:pPr>
    </w:p>
    <w:p w:rsidR="000C2A6D" w:rsidRPr="00975DE4" w:rsidRDefault="00975DE4" w:rsidP="00975DE4">
      <w:pPr>
        <w:spacing w:line="276" w:lineRule="auto"/>
        <w:ind w:left="2268"/>
        <w:jc w:val="both"/>
      </w:pPr>
      <w:r w:rsidRPr="00975DE4">
        <w:t>Cllr Rep:  Cllr R Veitch</w:t>
      </w:r>
    </w:p>
    <w:p w:rsidR="00975DE4" w:rsidRPr="00975DE4" w:rsidRDefault="00975DE4" w:rsidP="00975DE4">
      <w:pPr>
        <w:spacing w:line="276" w:lineRule="auto"/>
        <w:jc w:val="both"/>
      </w:pPr>
    </w:p>
    <w:p w:rsidR="00975DE4" w:rsidRDefault="00975DE4" w:rsidP="00975DE4">
      <w:pPr>
        <w:spacing w:line="276" w:lineRule="auto"/>
        <w:jc w:val="both"/>
      </w:pPr>
      <w:r w:rsidRPr="00975DE4">
        <w:t xml:space="preserve">Cllr R Veitch referred to his Report (please see attached Report Schedule). </w:t>
      </w:r>
    </w:p>
    <w:p w:rsidR="00975DE4" w:rsidRDefault="00975DE4" w:rsidP="00975DE4">
      <w:pPr>
        <w:spacing w:line="276" w:lineRule="auto"/>
        <w:jc w:val="both"/>
      </w:pPr>
    </w:p>
    <w:p w:rsidR="00975DE4" w:rsidRDefault="00975DE4" w:rsidP="00975DE4">
      <w:pPr>
        <w:spacing w:line="276" w:lineRule="auto"/>
        <w:jc w:val="both"/>
        <w:rPr>
          <w:b/>
        </w:rPr>
      </w:pPr>
      <w:r w:rsidRPr="00975DE4">
        <w:rPr>
          <w:b/>
        </w:rPr>
        <w:t>RECOMMENDATION:  NO OBJECTION</w:t>
      </w:r>
    </w:p>
    <w:p w:rsidR="00975DE4" w:rsidRDefault="00975DE4" w:rsidP="00975DE4">
      <w:pPr>
        <w:spacing w:line="276" w:lineRule="auto"/>
        <w:jc w:val="both"/>
        <w:rPr>
          <w:b/>
        </w:rPr>
      </w:pPr>
    </w:p>
    <w:p w:rsidR="00071967" w:rsidRDefault="00071967" w:rsidP="00975DE4">
      <w:pPr>
        <w:spacing w:line="276" w:lineRule="auto"/>
        <w:jc w:val="both"/>
        <w:rPr>
          <w:b/>
        </w:rPr>
      </w:pPr>
    </w:p>
    <w:p w:rsidR="00071967" w:rsidRDefault="00071967" w:rsidP="00975DE4">
      <w:pPr>
        <w:spacing w:line="276" w:lineRule="auto"/>
        <w:jc w:val="both"/>
        <w:rPr>
          <w:b/>
        </w:rPr>
      </w:pPr>
    </w:p>
    <w:p w:rsidR="00975DE4" w:rsidRDefault="00975DE4" w:rsidP="00975DE4">
      <w:pPr>
        <w:spacing w:line="276" w:lineRule="auto"/>
        <w:jc w:val="both"/>
        <w:rPr>
          <w:b/>
        </w:rPr>
      </w:pPr>
    </w:p>
    <w:p w:rsidR="00975DE4" w:rsidRPr="00975DE4" w:rsidRDefault="00975DE4" w:rsidP="00975DE4">
      <w:pPr>
        <w:spacing w:line="276" w:lineRule="auto"/>
        <w:jc w:val="both"/>
        <w:rPr>
          <w:b/>
        </w:rPr>
      </w:pPr>
      <w:r>
        <w:rPr>
          <w:b/>
        </w:rPr>
        <w:t>52870/001</w:t>
      </w:r>
      <w:r>
        <w:rPr>
          <w:b/>
        </w:rPr>
        <w:tab/>
      </w:r>
      <w:r>
        <w:rPr>
          <w:b/>
        </w:rPr>
        <w:tab/>
      </w:r>
      <w:r>
        <w:rPr>
          <w:b/>
        </w:rPr>
        <w:tab/>
      </w:r>
      <w:r w:rsidRPr="00975DE4">
        <w:rPr>
          <w:b/>
          <w:u w:val="single"/>
        </w:rPr>
        <w:t>1 Whitehaven, Horndean, Waterlooville, PO8 0DN</w:t>
      </w:r>
    </w:p>
    <w:p w:rsidR="00975DE4" w:rsidRPr="00975DE4" w:rsidRDefault="00975DE4" w:rsidP="00975DE4">
      <w:pPr>
        <w:spacing w:line="276" w:lineRule="auto"/>
        <w:jc w:val="both"/>
        <w:rPr>
          <w:b/>
        </w:rPr>
      </w:pPr>
    </w:p>
    <w:p w:rsidR="00975DE4" w:rsidRPr="00975DE4" w:rsidRDefault="00975DE4" w:rsidP="00975DE4">
      <w:pPr>
        <w:spacing w:line="276" w:lineRule="auto"/>
        <w:ind w:left="2268"/>
        <w:jc w:val="both"/>
      </w:pPr>
      <w:r w:rsidRPr="00975DE4">
        <w:t>Single storey rear conservatory, first floor rear extension and side dormer projections along with the reconstruction detached garage</w:t>
      </w:r>
    </w:p>
    <w:p w:rsidR="00975DE4" w:rsidRPr="00975DE4" w:rsidRDefault="00975DE4" w:rsidP="00975DE4">
      <w:pPr>
        <w:spacing w:line="276" w:lineRule="auto"/>
        <w:ind w:left="2268"/>
        <w:jc w:val="both"/>
      </w:pPr>
    </w:p>
    <w:p w:rsidR="00975DE4" w:rsidRDefault="00975DE4" w:rsidP="00975DE4">
      <w:pPr>
        <w:spacing w:line="276" w:lineRule="auto"/>
        <w:ind w:left="2268"/>
        <w:jc w:val="both"/>
      </w:pPr>
      <w:r w:rsidRPr="00975DE4">
        <w:t>Ward:  Kings &amp; Blendworth</w:t>
      </w:r>
    </w:p>
    <w:p w:rsidR="00975DE4" w:rsidRPr="00975DE4" w:rsidRDefault="00975DE4" w:rsidP="00975DE4">
      <w:pPr>
        <w:spacing w:line="276" w:lineRule="auto"/>
        <w:ind w:left="2268"/>
        <w:jc w:val="both"/>
      </w:pPr>
    </w:p>
    <w:p w:rsidR="00975DE4" w:rsidRDefault="00975DE4" w:rsidP="00975DE4">
      <w:pPr>
        <w:spacing w:line="276" w:lineRule="auto"/>
        <w:ind w:left="2268"/>
        <w:jc w:val="both"/>
      </w:pPr>
      <w:r w:rsidRPr="00975DE4">
        <w:t>Cllr Rep:  Cllr Mrs I Weeks.</w:t>
      </w:r>
    </w:p>
    <w:p w:rsidR="00975DE4" w:rsidRDefault="00975DE4" w:rsidP="00975DE4">
      <w:pPr>
        <w:spacing w:line="276" w:lineRule="auto"/>
        <w:ind w:left="2268"/>
        <w:jc w:val="both"/>
      </w:pPr>
    </w:p>
    <w:p w:rsidR="00975DE4" w:rsidRDefault="00975DE4" w:rsidP="00975DE4">
      <w:pPr>
        <w:spacing w:line="276" w:lineRule="auto"/>
        <w:jc w:val="both"/>
      </w:pPr>
      <w:r>
        <w:t>Cllr Mrs I weeks referred to her Report (please se</w:t>
      </w:r>
      <w:r w:rsidR="00071967">
        <w:t xml:space="preserve">e attached Report Schedule) </w:t>
      </w:r>
      <w:r>
        <w:t>advising that she wished to change her recommendation.  EHDC’s website was consulted and a discussion took place regarding the height of the roof causing overlooking on to Isworth Close.  Further discussion took place regarding the size of the proposed storage area.</w:t>
      </w:r>
    </w:p>
    <w:p w:rsidR="00975DE4" w:rsidRDefault="00975DE4" w:rsidP="00975DE4">
      <w:pPr>
        <w:spacing w:line="276" w:lineRule="auto"/>
        <w:jc w:val="both"/>
      </w:pPr>
    </w:p>
    <w:p w:rsidR="005873D2" w:rsidRPr="005873D2" w:rsidRDefault="00975DE4" w:rsidP="005873D2">
      <w:pPr>
        <w:spacing w:line="276" w:lineRule="auto"/>
        <w:jc w:val="both"/>
        <w:rPr>
          <w:b/>
        </w:rPr>
      </w:pPr>
      <w:r w:rsidRPr="005873D2">
        <w:rPr>
          <w:b/>
        </w:rPr>
        <w:t xml:space="preserve">RECOMMENDATION: </w:t>
      </w:r>
    </w:p>
    <w:p w:rsidR="005873D2" w:rsidRDefault="005873D2" w:rsidP="005873D2">
      <w:pPr>
        <w:spacing w:line="276" w:lineRule="auto"/>
        <w:ind w:left="2268"/>
        <w:jc w:val="both"/>
      </w:pPr>
      <w:r>
        <w:t xml:space="preserve">1. </w:t>
      </w:r>
      <w:r w:rsidRPr="005873D2">
        <w:rPr>
          <w:b/>
        </w:rPr>
        <w:t>OBJECTION</w:t>
      </w:r>
      <w:r>
        <w:t xml:space="preserve"> in relation to the height and massing of the garage as it is not subservient to the main dwelling and dominates it contrary to the provisions of the Residential Extensions and Householder Development Supplementary Policy Document.</w:t>
      </w:r>
    </w:p>
    <w:p w:rsidR="005873D2" w:rsidRDefault="005873D2" w:rsidP="005873D2">
      <w:pPr>
        <w:spacing w:line="276" w:lineRule="auto"/>
        <w:ind w:left="2268"/>
        <w:jc w:val="both"/>
      </w:pPr>
    </w:p>
    <w:p w:rsidR="005873D2" w:rsidRDefault="005873D2" w:rsidP="005873D2">
      <w:pPr>
        <w:spacing w:line="276" w:lineRule="auto"/>
        <w:ind w:left="2268"/>
        <w:jc w:val="both"/>
      </w:pPr>
      <w:r>
        <w:t xml:space="preserve">2. </w:t>
      </w:r>
      <w:r w:rsidRPr="005873D2">
        <w:rPr>
          <w:b/>
        </w:rPr>
        <w:t>NO OBJECTION</w:t>
      </w:r>
      <w:r>
        <w:t xml:space="preserve"> to the other proposals with the added comment that if the garage is permitted it should only be used for the parking of private motor vehicles and ancillary storage and for no other purpose. It shall not be converted into habitable accommodation or used for any other use thereafter. </w:t>
      </w:r>
    </w:p>
    <w:p w:rsidR="00975DE4" w:rsidRPr="00975DE4" w:rsidRDefault="00975DE4" w:rsidP="00975DE4">
      <w:pPr>
        <w:spacing w:line="276" w:lineRule="auto"/>
        <w:jc w:val="both"/>
        <w:rPr>
          <w:b/>
        </w:rPr>
      </w:pPr>
    </w:p>
    <w:p w:rsidR="00975DE4" w:rsidRDefault="00975DE4" w:rsidP="00975DE4">
      <w:pPr>
        <w:spacing w:line="276" w:lineRule="auto"/>
        <w:jc w:val="both"/>
        <w:rPr>
          <w:b/>
        </w:rPr>
      </w:pPr>
    </w:p>
    <w:p w:rsidR="005873D2" w:rsidRPr="005873D2" w:rsidRDefault="005873D2" w:rsidP="005873D2">
      <w:pPr>
        <w:spacing w:line="276" w:lineRule="auto"/>
        <w:jc w:val="both"/>
        <w:rPr>
          <w:b/>
        </w:rPr>
      </w:pPr>
      <w:r>
        <w:rPr>
          <w:b/>
        </w:rPr>
        <w:t>59796</w:t>
      </w:r>
      <w:r>
        <w:rPr>
          <w:b/>
        </w:rPr>
        <w:tab/>
      </w:r>
      <w:r>
        <w:rPr>
          <w:b/>
        </w:rPr>
        <w:tab/>
      </w:r>
      <w:r>
        <w:rPr>
          <w:b/>
        </w:rPr>
        <w:tab/>
      </w:r>
      <w:r w:rsidRPr="005873D2">
        <w:rPr>
          <w:b/>
          <w:u w:val="single"/>
        </w:rPr>
        <w:t>14 Ashley Close, Lovedean, Waterlooville, PO8 9RQ</w:t>
      </w:r>
    </w:p>
    <w:p w:rsidR="005873D2" w:rsidRPr="005873D2" w:rsidRDefault="005873D2" w:rsidP="005873D2">
      <w:pPr>
        <w:spacing w:line="276" w:lineRule="auto"/>
        <w:jc w:val="both"/>
        <w:rPr>
          <w:b/>
        </w:rPr>
      </w:pPr>
    </w:p>
    <w:p w:rsidR="005873D2" w:rsidRPr="005873D2" w:rsidRDefault="005873D2" w:rsidP="005873D2">
      <w:pPr>
        <w:spacing w:line="276" w:lineRule="auto"/>
        <w:ind w:left="2268"/>
        <w:jc w:val="both"/>
      </w:pPr>
      <w:r w:rsidRPr="005873D2">
        <w:t>Single storey rear/side extension, provision of pitched roofs over existing flat roofs at front of property following removal of conservatory.</w:t>
      </w:r>
    </w:p>
    <w:p w:rsidR="005873D2" w:rsidRPr="005873D2" w:rsidRDefault="005873D2" w:rsidP="005873D2">
      <w:pPr>
        <w:spacing w:line="276" w:lineRule="auto"/>
        <w:ind w:left="2268"/>
        <w:jc w:val="both"/>
      </w:pPr>
    </w:p>
    <w:p w:rsidR="005873D2" w:rsidRPr="005873D2" w:rsidRDefault="005873D2" w:rsidP="005873D2">
      <w:pPr>
        <w:spacing w:line="276" w:lineRule="auto"/>
        <w:ind w:left="2268"/>
        <w:jc w:val="both"/>
      </w:pPr>
      <w:r w:rsidRPr="005873D2">
        <w:t>Ward:  Kings &amp; Blendworth</w:t>
      </w:r>
    </w:p>
    <w:p w:rsidR="005873D2" w:rsidRPr="005873D2" w:rsidRDefault="005873D2" w:rsidP="005873D2">
      <w:pPr>
        <w:spacing w:line="276" w:lineRule="auto"/>
        <w:ind w:left="2268"/>
        <w:jc w:val="both"/>
      </w:pPr>
    </w:p>
    <w:p w:rsidR="005873D2" w:rsidRDefault="005873D2" w:rsidP="005873D2">
      <w:pPr>
        <w:spacing w:line="276" w:lineRule="auto"/>
        <w:ind w:left="2268"/>
        <w:jc w:val="both"/>
      </w:pPr>
      <w:r w:rsidRPr="005873D2">
        <w:t>Cllr Rep:  Cllr D Prosser</w:t>
      </w:r>
    </w:p>
    <w:p w:rsidR="00BE28B2" w:rsidRDefault="00BE28B2" w:rsidP="005873D2">
      <w:pPr>
        <w:spacing w:line="276" w:lineRule="auto"/>
        <w:ind w:left="2268"/>
        <w:jc w:val="both"/>
      </w:pPr>
    </w:p>
    <w:p w:rsidR="00BE28B2" w:rsidRDefault="00BE28B2" w:rsidP="00BE28B2">
      <w:pPr>
        <w:spacing w:line="276" w:lineRule="auto"/>
        <w:jc w:val="both"/>
      </w:pPr>
      <w:r w:rsidRPr="00BE28B2">
        <w:t xml:space="preserve">Cllr D. Prosser </w:t>
      </w:r>
      <w:r>
        <w:t>referred to his Report (please see attached Report Schedule)</w:t>
      </w:r>
      <w:r w:rsidR="00423D2C">
        <w:t>.  EHDC’s website was consulted, a discussion took place reference being made to the street scene.</w:t>
      </w:r>
    </w:p>
    <w:p w:rsidR="00423D2C" w:rsidRDefault="00423D2C" w:rsidP="00BE28B2">
      <w:pPr>
        <w:spacing w:line="276" w:lineRule="auto"/>
        <w:jc w:val="both"/>
      </w:pPr>
    </w:p>
    <w:p w:rsidR="00423D2C" w:rsidRDefault="00423D2C" w:rsidP="00BE28B2">
      <w:pPr>
        <w:spacing w:line="276" w:lineRule="auto"/>
        <w:jc w:val="both"/>
        <w:rPr>
          <w:b/>
        </w:rPr>
      </w:pPr>
      <w:r w:rsidRPr="00423D2C">
        <w:rPr>
          <w:b/>
        </w:rPr>
        <w:t>RECOMMENDATION:  NO OBJECTION.</w:t>
      </w:r>
    </w:p>
    <w:p w:rsidR="00423D2C" w:rsidRDefault="00423D2C" w:rsidP="00BE28B2">
      <w:pPr>
        <w:spacing w:line="276" w:lineRule="auto"/>
        <w:jc w:val="both"/>
        <w:rPr>
          <w:b/>
        </w:rPr>
      </w:pPr>
    </w:p>
    <w:p w:rsidR="00423D2C" w:rsidRPr="00423D2C" w:rsidRDefault="00423D2C" w:rsidP="00BE28B2">
      <w:pPr>
        <w:spacing w:line="276" w:lineRule="auto"/>
        <w:jc w:val="both"/>
      </w:pPr>
      <w:r w:rsidRPr="00423D2C">
        <w:t>The Decision List was duly noted</w:t>
      </w:r>
      <w:r>
        <w:t>, a short discussion took place regarding The Bird in the Hand.</w:t>
      </w:r>
    </w:p>
    <w:p w:rsidR="00975DE4" w:rsidRDefault="00975DE4" w:rsidP="00975DE4">
      <w:pPr>
        <w:spacing w:line="276" w:lineRule="auto"/>
        <w:jc w:val="both"/>
        <w:rPr>
          <w:b/>
        </w:rPr>
      </w:pPr>
    </w:p>
    <w:p w:rsidR="001A7992" w:rsidRDefault="001A7992" w:rsidP="001A7992">
      <w:pPr>
        <w:spacing w:line="276" w:lineRule="auto"/>
      </w:pPr>
    </w:p>
    <w:p w:rsidR="00B130BA" w:rsidRPr="00B130BA" w:rsidRDefault="00B130BA" w:rsidP="00B130BA">
      <w:pPr>
        <w:spacing w:line="276" w:lineRule="auto"/>
        <w:ind w:left="2268"/>
        <w:jc w:val="both"/>
      </w:pPr>
    </w:p>
    <w:p w:rsidR="003C2850" w:rsidRPr="0004668A" w:rsidRDefault="003D1B80" w:rsidP="003C2850">
      <w:pPr>
        <w:widowControl/>
        <w:overflowPunct w:val="0"/>
        <w:adjustRightInd w:val="0"/>
        <w:spacing w:line="276" w:lineRule="auto"/>
        <w:ind w:left="2265" w:hanging="2265"/>
        <w:jc w:val="both"/>
        <w:textAlignment w:val="baseline"/>
      </w:pPr>
      <w:r w:rsidRPr="0004668A">
        <w:rPr>
          <w:b/>
        </w:rPr>
        <w:t>P</w:t>
      </w:r>
      <w:r w:rsidR="00436F11" w:rsidRPr="0004668A">
        <w:rPr>
          <w:b/>
        </w:rPr>
        <w:t xml:space="preserve"> </w:t>
      </w:r>
      <w:r w:rsidR="0004668A">
        <w:rPr>
          <w:b/>
        </w:rPr>
        <w:t>044</w:t>
      </w:r>
      <w:r w:rsidR="001A7992" w:rsidRPr="0004668A">
        <w:rPr>
          <w:b/>
        </w:rPr>
        <w:t xml:space="preserve"> </w:t>
      </w:r>
      <w:r w:rsidR="00D15562" w:rsidRPr="0004668A">
        <w:rPr>
          <w:b/>
        </w:rPr>
        <w:t>22/23</w:t>
      </w:r>
      <w:r w:rsidR="00B3293A" w:rsidRPr="0004668A">
        <w:tab/>
      </w:r>
      <w:r w:rsidR="003C2850" w:rsidRPr="0004668A">
        <w:tab/>
      </w:r>
      <w:r w:rsidR="004D0FE6" w:rsidRPr="0004668A">
        <w:rPr>
          <w:b/>
          <w:u w:val="single"/>
        </w:rPr>
        <w:t>TO DISCUSS REPRESENTATION OF HORNDEAN PARISH COUNCIL AT</w:t>
      </w:r>
      <w:r w:rsidR="004D0FE6" w:rsidRPr="0004668A">
        <w:tab/>
      </w:r>
      <w:r w:rsidR="004D0FE6" w:rsidRPr="0004668A">
        <w:tab/>
      </w:r>
      <w:r w:rsidR="004D0FE6" w:rsidRPr="0004668A">
        <w:rPr>
          <w:b/>
          <w:u w:val="single"/>
        </w:rPr>
        <w:t>FORTHCOMING EHDC’S PLANNING COMMITTEE MEETING ON</w:t>
      </w:r>
      <w:r w:rsidR="004D0FE6" w:rsidRPr="0004668A">
        <w:t xml:space="preserve"> </w:t>
      </w:r>
    </w:p>
    <w:p w:rsidR="004D0FE6" w:rsidRPr="0004668A" w:rsidRDefault="0004668A" w:rsidP="003C2850">
      <w:pPr>
        <w:widowControl/>
        <w:overflowPunct w:val="0"/>
        <w:adjustRightInd w:val="0"/>
        <w:spacing w:line="276" w:lineRule="auto"/>
        <w:ind w:left="2265"/>
        <w:jc w:val="both"/>
        <w:textAlignment w:val="baseline"/>
        <w:rPr>
          <w:b/>
          <w:u w:val="single"/>
        </w:rPr>
      </w:pPr>
      <w:r>
        <w:rPr>
          <w:b/>
          <w:u w:val="single"/>
        </w:rPr>
        <w:lastRenderedPageBreak/>
        <w:t>27</w:t>
      </w:r>
      <w:r w:rsidRPr="0004668A">
        <w:rPr>
          <w:b/>
          <w:u w:val="single"/>
          <w:vertAlign w:val="superscript"/>
        </w:rPr>
        <w:t>TH</w:t>
      </w:r>
      <w:r w:rsidR="009E234F" w:rsidRPr="0004668A">
        <w:rPr>
          <w:b/>
          <w:u w:val="single"/>
          <w:vertAlign w:val="superscript"/>
        </w:rPr>
        <w:t xml:space="preserve"> </w:t>
      </w:r>
      <w:r w:rsidR="009E234F" w:rsidRPr="0004668A">
        <w:rPr>
          <w:b/>
          <w:u w:val="single"/>
        </w:rPr>
        <w:t xml:space="preserve">JULY </w:t>
      </w:r>
      <w:r w:rsidR="003C2850" w:rsidRPr="0004668A">
        <w:rPr>
          <w:b/>
          <w:u w:val="single"/>
        </w:rPr>
        <w:t>2022</w:t>
      </w:r>
    </w:p>
    <w:p w:rsidR="00563E95" w:rsidRPr="0004668A" w:rsidRDefault="00563E95" w:rsidP="008624D0">
      <w:pPr>
        <w:widowControl/>
        <w:overflowPunct w:val="0"/>
        <w:adjustRightInd w:val="0"/>
        <w:spacing w:line="276" w:lineRule="auto"/>
        <w:ind w:left="1701" w:firstLine="567"/>
        <w:jc w:val="both"/>
        <w:textAlignment w:val="baseline"/>
      </w:pPr>
    </w:p>
    <w:p w:rsidR="001A7992" w:rsidRPr="0004668A" w:rsidRDefault="0004668A" w:rsidP="0030461A">
      <w:pPr>
        <w:widowControl/>
        <w:overflowPunct w:val="0"/>
        <w:adjustRightInd w:val="0"/>
        <w:spacing w:line="276" w:lineRule="auto"/>
        <w:jc w:val="both"/>
        <w:textAlignment w:val="baseline"/>
      </w:pPr>
      <w:r>
        <w:t>Cllr Mrs E Tickell advised that the Agenda had already been published and there was not anything for Horndean.</w:t>
      </w:r>
    </w:p>
    <w:p w:rsidR="00163021" w:rsidRPr="0004668A" w:rsidRDefault="00163021" w:rsidP="0030461A">
      <w:pPr>
        <w:widowControl/>
        <w:overflowPunct w:val="0"/>
        <w:adjustRightInd w:val="0"/>
        <w:spacing w:line="276" w:lineRule="auto"/>
        <w:jc w:val="both"/>
        <w:textAlignment w:val="baseline"/>
      </w:pPr>
    </w:p>
    <w:p w:rsidR="00163021" w:rsidRPr="0004668A" w:rsidRDefault="00163021" w:rsidP="0030461A">
      <w:pPr>
        <w:widowControl/>
        <w:overflowPunct w:val="0"/>
        <w:adjustRightInd w:val="0"/>
        <w:spacing w:line="276" w:lineRule="auto"/>
        <w:jc w:val="both"/>
        <w:textAlignment w:val="baseline"/>
      </w:pPr>
    </w:p>
    <w:p w:rsidR="00411719" w:rsidRPr="0004668A" w:rsidRDefault="00411719" w:rsidP="0030461A">
      <w:pPr>
        <w:widowControl/>
        <w:overflowPunct w:val="0"/>
        <w:adjustRightInd w:val="0"/>
        <w:spacing w:line="276" w:lineRule="auto"/>
        <w:jc w:val="both"/>
        <w:textAlignment w:val="baseline"/>
      </w:pPr>
    </w:p>
    <w:p w:rsidR="00DE0E2F" w:rsidRPr="0004668A" w:rsidRDefault="0004668A" w:rsidP="00EB5E21">
      <w:pPr>
        <w:widowControl/>
        <w:overflowPunct w:val="0"/>
        <w:adjustRightInd w:val="0"/>
        <w:spacing w:line="276" w:lineRule="auto"/>
        <w:ind w:left="2265" w:hanging="2265"/>
        <w:jc w:val="both"/>
        <w:textAlignment w:val="baseline"/>
        <w:rPr>
          <w:b/>
          <w:u w:val="single"/>
        </w:rPr>
      </w:pPr>
      <w:r>
        <w:rPr>
          <w:b/>
        </w:rPr>
        <w:t>P 045</w:t>
      </w:r>
      <w:r w:rsidR="00D15562" w:rsidRPr="0004668A">
        <w:rPr>
          <w:b/>
        </w:rPr>
        <w:t xml:space="preserve"> 22/23 </w:t>
      </w:r>
      <w:r w:rsidR="007641AA" w:rsidRPr="0004668A">
        <w:tab/>
      </w:r>
      <w:r w:rsidR="00A11ABD" w:rsidRPr="0004668A">
        <w:tab/>
      </w:r>
      <w:r w:rsidR="007641AA" w:rsidRPr="0004668A">
        <w:rPr>
          <w:b/>
          <w:u w:val="single"/>
        </w:rPr>
        <w:t xml:space="preserve">TO NOTE THE DATE </w:t>
      </w:r>
      <w:r w:rsidR="00643522" w:rsidRPr="0004668A">
        <w:rPr>
          <w:b/>
          <w:u w:val="single"/>
        </w:rPr>
        <w:t>OF THE NE</w:t>
      </w:r>
      <w:r w:rsidR="0011436A" w:rsidRPr="0004668A">
        <w:rPr>
          <w:b/>
          <w:u w:val="single"/>
        </w:rPr>
        <w:t>XT MEETING AS MONDAY</w:t>
      </w:r>
      <w:r>
        <w:rPr>
          <w:b/>
          <w:u w:val="single"/>
        </w:rPr>
        <w:t xml:space="preserve"> 22</w:t>
      </w:r>
      <w:r w:rsidRPr="0004668A">
        <w:rPr>
          <w:b/>
          <w:u w:val="single"/>
          <w:vertAlign w:val="superscript"/>
        </w:rPr>
        <w:t>ND</w:t>
      </w:r>
      <w:r>
        <w:rPr>
          <w:b/>
          <w:u w:val="single"/>
        </w:rPr>
        <w:t xml:space="preserve"> AUGUST </w:t>
      </w:r>
      <w:r w:rsidR="003C2850" w:rsidRPr="0004668A">
        <w:rPr>
          <w:b/>
          <w:u w:val="single"/>
        </w:rPr>
        <w:t>2022</w:t>
      </w:r>
      <w:r w:rsidR="00953037" w:rsidRPr="0004668A">
        <w:rPr>
          <w:b/>
          <w:u w:val="single"/>
        </w:rPr>
        <w:t>.</w:t>
      </w:r>
    </w:p>
    <w:p w:rsidR="00163021" w:rsidRPr="0004668A" w:rsidRDefault="00163021" w:rsidP="00EB5E21">
      <w:pPr>
        <w:widowControl/>
        <w:overflowPunct w:val="0"/>
        <w:adjustRightInd w:val="0"/>
        <w:spacing w:line="276" w:lineRule="auto"/>
        <w:ind w:left="2265" w:hanging="2265"/>
        <w:jc w:val="both"/>
        <w:textAlignment w:val="baseline"/>
        <w:rPr>
          <w:b/>
          <w:u w:val="single"/>
        </w:rPr>
      </w:pPr>
    </w:p>
    <w:p w:rsidR="00953037" w:rsidRPr="0004668A" w:rsidRDefault="00953037" w:rsidP="00774782">
      <w:pPr>
        <w:widowControl/>
        <w:overflowPunct w:val="0"/>
        <w:adjustRightInd w:val="0"/>
        <w:spacing w:line="276" w:lineRule="auto"/>
        <w:ind w:left="2265"/>
        <w:jc w:val="both"/>
        <w:textAlignment w:val="baseline"/>
        <w:rPr>
          <w:b/>
          <w:u w:val="single"/>
        </w:rPr>
      </w:pPr>
    </w:p>
    <w:p w:rsidR="00DC2355" w:rsidRPr="0004668A" w:rsidRDefault="00373CCD" w:rsidP="0030461A">
      <w:pPr>
        <w:widowControl/>
        <w:overflowPunct w:val="0"/>
        <w:adjustRightInd w:val="0"/>
        <w:spacing w:line="276" w:lineRule="auto"/>
        <w:jc w:val="both"/>
        <w:textAlignment w:val="baseline"/>
      </w:pPr>
      <w:r w:rsidRPr="0004668A">
        <w:t>The date was duly noted.</w:t>
      </w:r>
    </w:p>
    <w:p w:rsidR="00163021" w:rsidRPr="0004668A" w:rsidRDefault="00163021" w:rsidP="0030461A">
      <w:pPr>
        <w:widowControl/>
        <w:overflowPunct w:val="0"/>
        <w:adjustRightInd w:val="0"/>
        <w:spacing w:line="276" w:lineRule="auto"/>
        <w:jc w:val="both"/>
        <w:textAlignment w:val="baseline"/>
      </w:pPr>
    </w:p>
    <w:p w:rsidR="00163021" w:rsidRPr="0004668A" w:rsidRDefault="00163021" w:rsidP="0030461A">
      <w:pPr>
        <w:widowControl/>
        <w:overflowPunct w:val="0"/>
        <w:adjustRightInd w:val="0"/>
        <w:spacing w:line="276" w:lineRule="auto"/>
        <w:jc w:val="both"/>
        <w:textAlignment w:val="baseline"/>
      </w:pPr>
    </w:p>
    <w:p w:rsidR="00163021" w:rsidRPr="0004668A" w:rsidRDefault="00163021" w:rsidP="0030461A">
      <w:pPr>
        <w:widowControl/>
        <w:overflowPunct w:val="0"/>
        <w:adjustRightInd w:val="0"/>
        <w:spacing w:line="276" w:lineRule="auto"/>
        <w:jc w:val="both"/>
        <w:textAlignment w:val="baseline"/>
      </w:pPr>
    </w:p>
    <w:p w:rsidR="008A7EEC" w:rsidRPr="0004668A" w:rsidRDefault="008A7EEC" w:rsidP="00E063FD">
      <w:pPr>
        <w:widowControl/>
        <w:overflowPunct w:val="0"/>
        <w:adjustRightInd w:val="0"/>
        <w:spacing w:line="276" w:lineRule="auto"/>
        <w:jc w:val="both"/>
        <w:textAlignment w:val="baseline"/>
        <w:rPr>
          <w:b/>
          <w:u w:val="single"/>
        </w:rPr>
      </w:pPr>
    </w:p>
    <w:p w:rsidR="001A7992" w:rsidRPr="0004668A" w:rsidRDefault="00DC2355" w:rsidP="0030461A">
      <w:pPr>
        <w:widowControl/>
        <w:overflowPunct w:val="0"/>
        <w:adjustRightInd w:val="0"/>
        <w:spacing w:line="276" w:lineRule="auto"/>
        <w:jc w:val="both"/>
        <w:textAlignment w:val="baseline"/>
      </w:pPr>
      <w:r w:rsidRPr="0004668A">
        <w:t>Meeting ended</w:t>
      </w:r>
      <w:r w:rsidR="00E063FD" w:rsidRPr="0004668A">
        <w:t xml:space="preserve">:  </w:t>
      </w:r>
      <w:r w:rsidR="0004668A">
        <w:t>19.42</w:t>
      </w:r>
    </w:p>
    <w:p w:rsidR="0099335B" w:rsidRPr="0004668A" w:rsidRDefault="0099335B" w:rsidP="0030461A">
      <w:pPr>
        <w:widowControl/>
        <w:overflowPunct w:val="0"/>
        <w:adjustRightInd w:val="0"/>
        <w:spacing w:line="276" w:lineRule="auto"/>
        <w:jc w:val="both"/>
        <w:textAlignment w:val="baseline"/>
      </w:pPr>
      <w:r w:rsidRPr="0004668A">
        <w:tab/>
      </w:r>
      <w:r w:rsidRPr="0004668A">
        <w:tab/>
      </w:r>
      <w:r w:rsidRPr="0004668A">
        <w:tab/>
      </w:r>
      <w:r w:rsidRPr="0004668A">
        <w:tab/>
      </w:r>
      <w:r w:rsidRPr="0004668A">
        <w:tab/>
      </w:r>
      <w:r w:rsidRPr="0004668A">
        <w:tab/>
      </w:r>
      <w:r w:rsidRPr="0004668A">
        <w:tab/>
      </w:r>
      <w:r w:rsidRPr="0004668A">
        <w:tab/>
      </w:r>
      <w:r w:rsidRPr="0004668A">
        <w:tab/>
      </w:r>
      <w:r w:rsidRPr="0004668A">
        <w:tab/>
      </w:r>
      <w:r w:rsidRPr="0004668A">
        <w:tab/>
      </w:r>
      <w:r w:rsidRPr="0004668A">
        <w:tab/>
        <w:t xml:space="preserve">     ………………………………………</w:t>
      </w:r>
    </w:p>
    <w:p w:rsidR="0099335B" w:rsidRPr="0004668A" w:rsidRDefault="0099335B" w:rsidP="0099335B">
      <w:pPr>
        <w:widowControl/>
        <w:tabs>
          <w:tab w:val="left" w:pos="7290"/>
        </w:tabs>
        <w:overflowPunct w:val="0"/>
        <w:adjustRightInd w:val="0"/>
        <w:spacing w:line="276" w:lineRule="auto"/>
        <w:jc w:val="both"/>
        <w:textAlignment w:val="baseline"/>
      </w:pPr>
      <w:r w:rsidRPr="0004668A">
        <w:tab/>
      </w:r>
      <w:r w:rsidRPr="0004668A">
        <w:tab/>
      </w:r>
      <w:r w:rsidRPr="0004668A">
        <w:tab/>
      </w:r>
      <w:r w:rsidRPr="0004668A">
        <w:tab/>
      </w:r>
      <w:r w:rsidRPr="0004668A">
        <w:tab/>
      </w:r>
      <w:r w:rsidRPr="0004668A">
        <w:tab/>
      </w:r>
      <w:r w:rsidRPr="0004668A">
        <w:tab/>
      </w:r>
      <w:r w:rsidRPr="0004668A">
        <w:tab/>
      </w:r>
      <w:r w:rsidRPr="0004668A">
        <w:tab/>
      </w:r>
      <w:r w:rsidRPr="0004668A">
        <w:tab/>
      </w:r>
      <w:r w:rsidRPr="0004668A">
        <w:tab/>
      </w:r>
      <w:r w:rsidRPr="0004668A">
        <w:tab/>
        <w:t xml:space="preserve">      Chairman</w:t>
      </w:r>
    </w:p>
    <w:p w:rsidR="0099335B" w:rsidRPr="0004668A" w:rsidRDefault="0099335B" w:rsidP="0030461A">
      <w:pPr>
        <w:widowControl/>
        <w:overflowPunct w:val="0"/>
        <w:adjustRightInd w:val="0"/>
        <w:spacing w:line="276" w:lineRule="auto"/>
        <w:jc w:val="both"/>
        <w:textAlignment w:val="baseline"/>
      </w:pPr>
    </w:p>
    <w:p w:rsidR="00184E4C" w:rsidRPr="0004668A" w:rsidRDefault="003009F8" w:rsidP="0030461A">
      <w:pPr>
        <w:widowControl/>
        <w:overflowPunct w:val="0"/>
        <w:adjustRightInd w:val="0"/>
        <w:spacing w:line="276" w:lineRule="auto"/>
        <w:jc w:val="right"/>
        <w:textAlignment w:val="baseline"/>
      </w:pPr>
      <w:r w:rsidRPr="0004668A">
        <w:t>………………………………………</w:t>
      </w:r>
    </w:p>
    <w:p w:rsidR="007641AA" w:rsidRPr="007641AA" w:rsidRDefault="003009F8" w:rsidP="003009F8">
      <w:pPr>
        <w:widowControl/>
        <w:overflowPunct w:val="0"/>
        <w:adjustRightInd w:val="0"/>
        <w:spacing w:line="276" w:lineRule="auto"/>
        <w:jc w:val="right"/>
        <w:textAlignment w:val="baseline"/>
      </w:pPr>
      <w:r w:rsidRPr="0004668A">
        <w:t>Date</w:t>
      </w:r>
    </w:p>
    <w:sectPr w:rsidR="007641AA" w:rsidRPr="007641AA" w:rsidSect="003E7066">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AF" w:rsidRDefault="002704AF">
      <w:r>
        <w:separator/>
      </w:r>
    </w:p>
  </w:endnote>
  <w:endnote w:type="continuationSeparator" w:id="0">
    <w:p w:rsidR="002704AF" w:rsidRDefault="002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F3" w:rsidRDefault="00327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331240"/>
      <w:docPartObj>
        <w:docPartGallery w:val="Page Numbers (Bottom of Page)"/>
        <w:docPartUnique/>
      </w:docPartObj>
    </w:sdtPr>
    <w:sdtEndPr>
      <w:rPr>
        <w:noProof/>
      </w:rPr>
    </w:sdtEndPr>
    <w:sdtContent>
      <w:p w:rsidR="003E7066" w:rsidRDefault="003E7066">
        <w:pPr>
          <w:pStyle w:val="Footer"/>
          <w:jc w:val="center"/>
        </w:pPr>
        <w:r>
          <w:fldChar w:fldCharType="begin"/>
        </w:r>
        <w:r>
          <w:instrText xml:space="preserve"> PAGE   \* MERGEFORMAT </w:instrText>
        </w:r>
        <w:r>
          <w:fldChar w:fldCharType="separate"/>
        </w:r>
        <w:r w:rsidR="003276F3">
          <w:rPr>
            <w:noProof/>
          </w:rPr>
          <w:t>26</w:t>
        </w:r>
        <w:r>
          <w:rPr>
            <w:noProof/>
          </w:rPr>
          <w:fldChar w:fldCharType="end"/>
        </w:r>
      </w:p>
    </w:sdtContent>
  </w:sdt>
  <w:p w:rsidR="002704AF" w:rsidRPr="005002D7" w:rsidRDefault="002704AF">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F3" w:rsidRDefault="00327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AF" w:rsidRDefault="002704AF">
      <w:r>
        <w:separator/>
      </w:r>
    </w:p>
  </w:footnote>
  <w:footnote w:type="continuationSeparator" w:id="0">
    <w:p w:rsidR="002704AF" w:rsidRDefault="0027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AF" w:rsidRDefault="00327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03.9pt;height:134.2pt;rotation:315;z-index:-251654656;mso-position-horizontal:center;mso-position-horizontal-relative:margin;mso-position-vertical:center;mso-position-vertical-relative:margin" o:allowincell="f" fillcolor="silver" stroked="f">
          <v:fill opacity=".5"/>
          <v:textpath style="font-family:&quot;Arial&quot;;font-size:1pt" string="APPROVED"/>
        </v:shape>
      </w:pict>
    </w:r>
    <w:r>
      <w:rPr>
        <w:noProof/>
      </w:rPr>
      <w:pict>
        <v:shape id="_x0000_s1026" type="#_x0000_t136" style="position:absolute;margin-left:0;margin-top:0;width:603.85pt;height:134.1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F3" w:rsidRDefault="00327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03.9pt;height:134.2pt;rotation:315;z-index:-25165260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F3" w:rsidRDefault="00327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603.9pt;height:134.2pt;rotation:315;z-index:-251656704;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015"/>
    <w:multiLevelType w:val="hybridMultilevel"/>
    <w:tmpl w:val="1554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EE092C"/>
    <w:multiLevelType w:val="hybridMultilevel"/>
    <w:tmpl w:val="085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61D52"/>
    <w:multiLevelType w:val="hybridMultilevel"/>
    <w:tmpl w:val="10C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CFE"/>
    <w:multiLevelType w:val="hybridMultilevel"/>
    <w:tmpl w:val="1F52D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10C26"/>
    <w:rsid w:val="00021712"/>
    <w:rsid w:val="00022705"/>
    <w:rsid w:val="0002395A"/>
    <w:rsid w:val="00030DE1"/>
    <w:rsid w:val="0003151C"/>
    <w:rsid w:val="00032319"/>
    <w:rsid w:val="000341ED"/>
    <w:rsid w:val="00034C61"/>
    <w:rsid w:val="000377AD"/>
    <w:rsid w:val="00040312"/>
    <w:rsid w:val="0004668A"/>
    <w:rsid w:val="000473C5"/>
    <w:rsid w:val="00052C18"/>
    <w:rsid w:val="000539BC"/>
    <w:rsid w:val="00060E92"/>
    <w:rsid w:val="00061161"/>
    <w:rsid w:val="00061CFE"/>
    <w:rsid w:val="00063CB5"/>
    <w:rsid w:val="000664EA"/>
    <w:rsid w:val="000667DE"/>
    <w:rsid w:val="00067C46"/>
    <w:rsid w:val="00071967"/>
    <w:rsid w:val="000727E3"/>
    <w:rsid w:val="00074409"/>
    <w:rsid w:val="0007577B"/>
    <w:rsid w:val="0008152D"/>
    <w:rsid w:val="00081633"/>
    <w:rsid w:val="00090DAD"/>
    <w:rsid w:val="000917A2"/>
    <w:rsid w:val="00093259"/>
    <w:rsid w:val="00094E89"/>
    <w:rsid w:val="000965FF"/>
    <w:rsid w:val="00096F06"/>
    <w:rsid w:val="000A21FC"/>
    <w:rsid w:val="000A4DE2"/>
    <w:rsid w:val="000A5805"/>
    <w:rsid w:val="000A718A"/>
    <w:rsid w:val="000B1971"/>
    <w:rsid w:val="000B2208"/>
    <w:rsid w:val="000B5247"/>
    <w:rsid w:val="000C056D"/>
    <w:rsid w:val="000C2A6D"/>
    <w:rsid w:val="000C479A"/>
    <w:rsid w:val="000C4FAA"/>
    <w:rsid w:val="000C58E7"/>
    <w:rsid w:val="000C782A"/>
    <w:rsid w:val="000D0619"/>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32D"/>
    <w:rsid w:val="00143532"/>
    <w:rsid w:val="001449FE"/>
    <w:rsid w:val="001503BB"/>
    <w:rsid w:val="00150CEF"/>
    <w:rsid w:val="00151161"/>
    <w:rsid w:val="00152FF3"/>
    <w:rsid w:val="001536E0"/>
    <w:rsid w:val="00156318"/>
    <w:rsid w:val="0016095B"/>
    <w:rsid w:val="00161DEB"/>
    <w:rsid w:val="00161F67"/>
    <w:rsid w:val="001625C1"/>
    <w:rsid w:val="00163021"/>
    <w:rsid w:val="00164E22"/>
    <w:rsid w:val="00170AE5"/>
    <w:rsid w:val="0017495D"/>
    <w:rsid w:val="0018232D"/>
    <w:rsid w:val="00183BA6"/>
    <w:rsid w:val="00184411"/>
    <w:rsid w:val="00184E4C"/>
    <w:rsid w:val="001852CE"/>
    <w:rsid w:val="00185966"/>
    <w:rsid w:val="00185FAD"/>
    <w:rsid w:val="0019120A"/>
    <w:rsid w:val="0019336F"/>
    <w:rsid w:val="001A7992"/>
    <w:rsid w:val="001B1A15"/>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0097"/>
    <w:rsid w:val="001F1941"/>
    <w:rsid w:val="001F4C46"/>
    <w:rsid w:val="001F73CE"/>
    <w:rsid w:val="00201AB0"/>
    <w:rsid w:val="00203C6E"/>
    <w:rsid w:val="00204A44"/>
    <w:rsid w:val="00206B4F"/>
    <w:rsid w:val="00206CB7"/>
    <w:rsid w:val="002070AD"/>
    <w:rsid w:val="00207CE2"/>
    <w:rsid w:val="002102B4"/>
    <w:rsid w:val="002167BB"/>
    <w:rsid w:val="00220BBF"/>
    <w:rsid w:val="00221E74"/>
    <w:rsid w:val="0022564B"/>
    <w:rsid w:val="00230800"/>
    <w:rsid w:val="0023476D"/>
    <w:rsid w:val="00234D91"/>
    <w:rsid w:val="002449C3"/>
    <w:rsid w:val="002500B0"/>
    <w:rsid w:val="002517DA"/>
    <w:rsid w:val="00252B2D"/>
    <w:rsid w:val="00256A3E"/>
    <w:rsid w:val="00262476"/>
    <w:rsid w:val="002660B0"/>
    <w:rsid w:val="002663B4"/>
    <w:rsid w:val="002704AF"/>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6DC"/>
    <w:rsid w:val="002B6EBF"/>
    <w:rsid w:val="002C56D7"/>
    <w:rsid w:val="002D7480"/>
    <w:rsid w:val="002E3E9B"/>
    <w:rsid w:val="002F2811"/>
    <w:rsid w:val="002F34F0"/>
    <w:rsid w:val="002F355C"/>
    <w:rsid w:val="002F5957"/>
    <w:rsid w:val="003009F8"/>
    <w:rsid w:val="00304070"/>
    <w:rsid w:val="0030461A"/>
    <w:rsid w:val="0030656A"/>
    <w:rsid w:val="00311B38"/>
    <w:rsid w:val="003149BE"/>
    <w:rsid w:val="00321288"/>
    <w:rsid w:val="0032605E"/>
    <w:rsid w:val="003273C8"/>
    <w:rsid w:val="003276F3"/>
    <w:rsid w:val="00331553"/>
    <w:rsid w:val="0033679C"/>
    <w:rsid w:val="003449D1"/>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05D7"/>
    <w:rsid w:val="00392238"/>
    <w:rsid w:val="00392AE6"/>
    <w:rsid w:val="003936A5"/>
    <w:rsid w:val="0039481C"/>
    <w:rsid w:val="00396B81"/>
    <w:rsid w:val="00397AE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E7066"/>
    <w:rsid w:val="003F2EC8"/>
    <w:rsid w:val="003F452A"/>
    <w:rsid w:val="00400DCC"/>
    <w:rsid w:val="004045BE"/>
    <w:rsid w:val="00404BD0"/>
    <w:rsid w:val="0040566F"/>
    <w:rsid w:val="00405923"/>
    <w:rsid w:val="00406A5E"/>
    <w:rsid w:val="00410866"/>
    <w:rsid w:val="00411719"/>
    <w:rsid w:val="00413642"/>
    <w:rsid w:val="00416727"/>
    <w:rsid w:val="004208C5"/>
    <w:rsid w:val="00423D2C"/>
    <w:rsid w:val="00426874"/>
    <w:rsid w:val="00427EC0"/>
    <w:rsid w:val="004314E6"/>
    <w:rsid w:val="00432B5A"/>
    <w:rsid w:val="00433A75"/>
    <w:rsid w:val="00434234"/>
    <w:rsid w:val="00434936"/>
    <w:rsid w:val="0043604D"/>
    <w:rsid w:val="00436F11"/>
    <w:rsid w:val="00437BC0"/>
    <w:rsid w:val="0044350A"/>
    <w:rsid w:val="00453028"/>
    <w:rsid w:val="00457888"/>
    <w:rsid w:val="004615EE"/>
    <w:rsid w:val="0046163B"/>
    <w:rsid w:val="004637D6"/>
    <w:rsid w:val="00465713"/>
    <w:rsid w:val="00466C28"/>
    <w:rsid w:val="00467C07"/>
    <w:rsid w:val="004701A1"/>
    <w:rsid w:val="004709C1"/>
    <w:rsid w:val="00472C90"/>
    <w:rsid w:val="004747E7"/>
    <w:rsid w:val="0047644F"/>
    <w:rsid w:val="00476F88"/>
    <w:rsid w:val="0047710E"/>
    <w:rsid w:val="00477598"/>
    <w:rsid w:val="00483792"/>
    <w:rsid w:val="00484D2D"/>
    <w:rsid w:val="00486908"/>
    <w:rsid w:val="00486A5E"/>
    <w:rsid w:val="004931F9"/>
    <w:rsid w:val="004938F2"/>
    <w:rsid w:val="004A0F6A"/>
    <w:rsid w:val="004A7543"/>
    <w:rsid w:val="004B2EC9"/>
    <w:rsid w:val="004B4CE4"/>
    <w:rsid w:val="004B56B7"/>
    <w:rsid w:val="004C1A80"/>
    <w:rsid w:val="004C27CF"/>
    <w:rsid w:val="004C3380"/>
    <w:rsid w:val="004D0FE6"/>
    <w:rsid w:val="004D2CBA"/>
    <w:rsid w:val="004D2D48"/>
    <w:rsid w:val="004D45FE"/>
    <w:rsid w:val="004D6B7C"/>
    <w:rsid w:val="004D6C62"/>
    <w:rsid w:val="004E4163"/>
    <w:rsid w:val="004E4E1B"/>
    <w:rsid w:val="004E6304"/>
    <w:rsid w:val="004F0BD8"/>
    <w:rsid w:val="004F26BD"/>
    <w:rsid w:val="004F324B"/>
    <w:rsid w:val="004F4DDE"/>
    <w:rsid w:val="005002D7"/>
    <w:rsid w:val="005007AC"/>
    <w:rsid w:val="00503317"/>
    <w:rsid w:val="00503C1B"/>
    <w:rsid w:val="005116C1"/>
    <w:rsid w:val="0053422F"/>
    <w:rsid w:val="00536727"/>
    <w:rsid w:val="0053723D"/>
    <w:rsid w:val="00543831"/>
    <w:rsid w:val="00543C5F"/>
    <w:rsid w:val="005453D2"/>
    <w:rsid w:val="005475DC"/>
    <w:rsid w:val="00554CB4"/>
    <w:rsid w:val="00555184"/>
    <w:rsid w:val="00563192"/>
    <w:rsid w:val="00563E95"/>
    <w:rsid w:val="00565E00"/>
    <w:rsid w:val="005706CB"/>
    <w:rsid w:val="00570EE2"/>
    <w:rsid w:val="005732F0"/>
    <w:rsid w:val="00573753"/>
    <w:rsid w:val="00574231"/>
    <w:rsid w:val="0057493B"/>
    <w:rsid w:val="0058050D"/>
    <w:rsid w:val="005817C5"/>
    <w:rsid w:val="00581BB8"/>
    <w:rsid w:val="00582B14"/>
    <w:rsid w:val="00584BF0"/>
    <w:rsid w:val="005873D2"/>
    <w:rsid w:val="005916CA"/>
    <w:rsid w:val="00594551"/>
    <w:rsid w:val="00596686"/>
    <w:rsid w:val="005A030D"/>
    <w:rsid w:val="005A140B"/>
    <w:rsid w:val="005A2AEA"/>
    <w:rsid w:val="005A2C50"/>
    <w:rsid w:val="005A7F62"/>
    <w:rsid w:val="005B6DCA"/>
    <w:rsid w:val="005B7657"/>
    <w:rsid w:val="005C332D"/>
    <w:rsid w:val="005C612B"/>
    <w:rsid w:val="005D4380"/>
    <w:rsid w:val="005E2710"/>
    <w:rsid w:val="005E2D9F"/>
    <w:rsid w:val="005E4F72"/>
    <w:rsid w:val="005E5D8D"/>
    <w:rsid w:val="005E6AB2"/>
    <w:rsid w:val="005F1584"/>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670F4"/>
    <w:rsid w:val="006702E5"/>
    <w:rsid w:val="00671C80"/>
    <w:rsid w:val="00672547"/>
    <w:rsid w:val="00680AE8"/>
    <w:rsid w:val="00682959"/>
    <w:rsid w:val="00684666"/>
    <w:rsid w:val="00687A64"/>
    <w:rsid w:val="006938C0"/>
    <w:rsid w:val="006952DD"/>
    <w:rsid w:val="00695487"/>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15EC"/>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0DEA"/>
    <w:rsid w:val="00781D48"/>
    <w:rsid w:val="0078300B"/>
    <w:rsid w:val="0078449B"/>
    <w:rsid w:val="007862E9"/>
    <w:rsid w:val="00786491"/>
    <w:rsid w:val="00790F41"/>
    <w:rsid w:val="00792E07"/>
    <w:rsid w:val="007A1AB8"/>
    <w:rsid w:val="007A65C9"/>
    <w:rsid w:val="007B49CB"/>
    <w:rsid w:val="007C07D7"/>
    <w:rsid w:val="007C3268"/>
    <w:rsid w:val="007C64BF"/>
    <w:rsid w:val="007C6C25"/>
    <w:rsid w:val="007C6CB2"/>
    <w:rsid w:val="007C7A62"/>
    <w:rsid w:val="007D45CE"/>
    <w:rsid w:val="007D4A90"/>
    <w:rsid w:val="007D6817"/>
    <w:rsid w:val="007D7E5D"/>
    <w:rsid w:val="007E2479"/>
    <w:rsid w:val="007E3F78"/>
    <w:rsid w:val="007E527A"/>
    <w:rsid w:val="007F778A"/>
    <w:rsid w:val="007F79F2"/>
    <w:rsid w:val="00800284"/>
    <w:rsid w:val="00800EBD"/>
    <w:rsid w:val="00802A66"/>
    <w:rsid w:val="00805BC1"/>
    <w:rsid w:val="0080684B"/>
    <w:rsid w:val="00806A17"/>
    <w:rsid w:val="00811F35"/>
    <w:rsid w:val="008137AF"/>
    <w:rsid w:val="00817858"/>
    <w:rsid w:val="00821AFD"/>
    <w:rsid w:val="00824206"/>
    <w:rsid w:val="0082583B"/>
    <w:rsid w:val="00826EFF"/>
    <w:rsid w:val="00826FBD"/>
    <w:rsid w:val="00832F44"/>
    <w:rsid w:val="0083488E"/>
    <w:rsid w:val="00836070"/>
    <w:rsid w:val="00837BEF"/>
    <w:rsid w:val="00840614"/>
    <w:rsid w:val="00840A06"/>
    <w:rsid w:val="00841496"/>
    <w:rsid w:val="0084257F"/>
    <w:rsid w:val="00842CBC"/>
    <w:rsid w:val="00846A39"/>
    <w:rsid w:val="00850206"/>
    <w:rsid w:val="00856B8A"/>
    <w:rsid w:val="00857705"/>
    <w:rsid w:val="008579C4"/>
    <w:rsid w:val="008605BE"/>
    <w:rsid w:val="008624D0"/>
    <w:rsid w:val="00862F8A"/>
    <w:rsid w:val="00866DA8"/>
    <w:rsid w:val="00872472"/>
    <w:rsid w:val="00873F67"/>
    <w:rsid w:val="00875167"/>
    <w:rsid w:val="00875C79"/>
    <w:rsid w:val="00883047"/>
    <w:rsid w:val="00883409"/>
    <w:rsid w:val="0089169F"/>
    <w:rsid w:val="008940FA"/>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2E7F"/>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1B29"/>
    <w:rsid w:val="0096394B"/>
    <w:rsid w:val="009640EC"/>
    <w:rsid w:val="009670E3"/>
    <w:rsid w:val="00967EBA"/>
    <w:rsid w:val="00970645"/>
    <w:rsid w:val="0097077E"/>
    <w:rsid w:val="00973480"/>
    <w:rsid w:val="009742E6"/>
    <w:rsid w:val="00974BAF"/>
    <w:rsid w:val="00974F26"/>
    <w:rsid w:val="00975DE4"/>
    <w:rsid w:val="00977656"/>
    <w:rsid w:val="009777E6"/>
    <w:rsid w:val="00977E93"/>
    <w:rsid w:val="00980CDC"/>
    <w:rsid w:val="0098588A"/>
    <w:rsid w:val="0098635F"/>
    <w:rsid w:val="0099335B"/>
    <w:rsid w:val="00997DD8"/>
    <w:rsid w:val="009A58E0"/>
    <w:rsid w:val="009A64DD"/>
    <w:rsid w:val="009A661B"/>
    <w:rsid w:val="009B229F"/>
    <w:rsid w:val="009B2804"/>
    <w:rsid w:val="009C36C6"/>
    <w:rsid w:val="009C4CC7"/>
    <w:rsid w:val="009C5DC3"/>
    <w:rsid w:val="009D3AFD"/>
    <w:rsid w:val="009D59EA"/>
    <w:rsid w:val="009E234F"/>
    <w:rsid w:val="009E5CFD"/>
    <w:rsid w:val="009F0CE7"/>
    <w:rsid w:val="009F5AB4"/>
    <w:rsid w:val="009F7109"/>
    <w:rsid w:val="00A0594C"/>
    <w:rsid w:val="00A1111B"/>
    <w:rsid w:val="00A11ABD"/>
    <w:rsid w:val="00A151E2"/>
    <w:rsid w:val="00A211FC"/>
    <w:rsid w:val="00A21AF2"/>
    <w:rsid w:val="00A221B6"/>
    <w:rsid w:val="00A239C4"/>
    <w:rsid w:val="00A25958"/>
    <w:rsid w:val="00A27F04"/>
    <w:rsid w:val="00A3081D"/>
    <w:rsid w:val="00A30C76"/>
    <w:rsid w:val="00A33836"/>
    <w:rsid w:val="00A365FF"/>
    <w:rsid w:val="00A377CF"/>
    <w:rsid w:val="00A40571"/>
    <w:rsid w:val="00A500D8"/>
    <w:rsid w:val="00A512B5"/>
    <w:rsid w:val="00A521F7"/>
    <w:rsid w:val="00A619C8"/>
    <w:rsid w:val="00A6463C"/>
    <w:rsid w:val="00A71286"/>
    <w:rsid w:val="00A74936"/>
    <w:rsid w:val="00A83351"/>
    <w:rsid w:val="00A871E6"/>
    <w:rsid w:val="00A9247C"/>
    <w:rsid w:val="00AA15A7"/>
    <w:rsid w:val="00AA438A"/>
    <w:rsid w:val="00AB4425"/>
    <w:rsid w:val="00AC1152"/>
    <w:rsid w:val="00AC33F5"/>
    <w:rsid w:val="00AC43DA"/>
    <w:rsid w:val="00AC5A45"/>
    <w:rsid w:val="00AC6645"/>
    <w:rsid w:val="00AC6BEB"/>
    <w:rsid w:val="00AD0DA2"/>
    <w:rsid w:val="00AD1022"/>
    <w:rsid w:val="00AD14BA"/>
    <w:rsid w:val="00AD2FA6"/>
    <w:rsid w:val="00AD44CC"/>
    <w:rsid w:val="00AD63C5"/>
    <w:rsid w:val="00AE15A6"/>
    <w:rsid w:val="00AE1D5C"/>
    <w:rsid w:val="00AE1E39"/>
    <w:rsid w:val="00AE3F3E"/>
    <w:rsid w:val="00AE4655"/>
    <w:rsid w:val="00AE5F9E"/>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0A8"/>
    <w:rsid w:val="00B55687"/>
    <w:rsid w:val="00B573E6"/>
    <w:rsid w:val="00B60A3C"/>
    <w:rsid w:val="00B62054"/>
    <w:rsid w:val="00B64CBE"/>
    <w:rsid w:val="00B708E9"/>
    <w:rsid w:val="00B720E5"/>
    <w:rsid w:val="00B7347F"/>
    <w:rsid w:val="00B735F5"/>
    <w:rsid w:val="00B82D56"/>
    <w:rsid w:val="00B84ED9"/>
    <w:rsid w:val="00B92D8A"/>
    <w:rsid w:val="00B9311C"/>
    <w:rsid w:val="00BA0D18"/>
    <w:rsid w:val="00BA1DF2"/>
    <w:rsid w:val="00BA48C4"/>
    <w:rsid w:val="00BA56FF"/>
    <w:rsid w:val="00BA6193"/>
    <w:rsid w:val="00BB30F7"/>
    <w:rsid w:val="00BB3D85"/>
    <w:rsid w:val="00BB65C6"/>
    <w:rsid w:val="00BC0103"/>
    <w:rsid w:val="00BC2026"/>
    <w:rsid w:val="00BC272C"/>
    <w:rsid w:val="00BC3023"/>
    <w:rsid w:val="00BC7081"/>
    <w:rsid w:val="00BD0125"/>
    <w:rsid w:val="00BD1E60"/>
    <w:rsid w:val="00BE0117"/>
    <w:rsid w:val="00BE28B2"/>
    <w:rsid w:val="00BE3274"/>
    <w:rsid w:val="00BE4C43"/>
    <w:rsid w:val="00BE5917"/>
    <w:rsid w:val="00BF0BE4"/>
    <w:rsid w:val="00BF2651"/>
    <w:rsid w:val="00BF3359"/>
    <w:rsid w:val="00C058CC"/>
    <w:rsid w:val="00C065BC"/>
    <w:rsid w:val="00C07BAF"/>
    <w:rsid w:val="00C10906"/>
    <w:rsid w:val="00C11CA2"/>
    <w:rsid w:val="00C2027E"/>
    <w:rsid w:val="00C2052B"/>
    <w:rsid w:val="00C21776"/>
    <w:rsid w:val="00C226F2"/>
    <w:rsid w:val="00C22BC7"/>
    <w:rsid w:val="00C24B91"/>
    <w:rsid w:val="00C24E00"/>
    <w:rsid w:val="00C2726E"/>
    <w:rsid w:val="00C37DED"/>
    <w:rsid w:val="00C53BB8"/>
    <w:rsid w:val="00C56DE9"/>
    <w:rsid w:val="00C641CB"/>
    <w:rsid w:val="00C74526"/>
    <w:rsid w:val="00C80962"/>
    <w:rsid w:val="00C85844"/>
    <w:rsid w:val="00C86014"/>
    <w:rsid w:val="00C86AFC"/>
    <w:rsid w:val="00C9229F"/>
    <w:rsid w:val="00C929AA"/>
    <w:rsid w:val="00C93A08"/>
    <w:rsid w:val="00CA4C9D"/>
    <w:rsid w:val="00CB1613"/>
    <w:rsid w:val="00CB19DB"/>
    <w:rsid w:val="00CB40CB"/>
    <w:rsid w:val="00CB4D82"/>
    <w:rsid w:val="00CB5F05"/>
    <w:rsid w:val="00CB6702"/>
    <w:rsid w:val="00CB7D76"/>
    <w:rsid w:val="00CC1AF5"/>
    <w:rsid w:val="00CC1C82"/>
    <w:rsid w:val="00CC24A8"/>
    <w:rsid w:val="00CC7A92"/>
    <w:rsid w:val="00CD0576"/>
    <w:rsid w:val="00CD2962"/>
    <w:rsid w:val="00CD5ECC"/>
    <w:rsid w:val="00CD6DA0"/>
    <w:rsid w:val="00CE35DB"/>
    <w:rsid w:val="00CE430F"/>
    <w:rsid w:val="00CE602C"/>
    <w:rsid w:val="00CE7FB4"/>
    <w:rsid w:val="00CF62A7"/>
    <w:rsid w:val="00D00CB0"/>
    <w:rsid w:val="00D0105E"/>
    <w:rsid w:val="00D03A8D"/>
    <w:rsid w:val="00D04870"/>
    <w:rsid w:val="00D05490"/>
    <w:rsid w:val="00D059CB"/>
    <w:rsid w:val="00D068A0"/>
    <w:rsid w:val="00D10F1D"/>
    <w:rsid w:val="00D12BD3"/>
    <w:rsid w:val="00D13B3D"/>
    <w:rsid w:val="00D14BEF"/>
    <w:rsid w:val="00D15562"/>
    <w:rsid w:val="00D2038B"/>
    <w:rsid w:val="00D24473"/>
    <w:rsid w:val="00D26171"/>
    <w:rsid w:val="00D300ED"/>
    <w:rsid w:val="00D33BEA"/>
    <w:rsid w:val="00D3442B"/>
    <w:rsid w:val="00D43902"/>
    <w:rsid w:val="00D46D39"/>
    <w:rsid w:val="00D4768F"/>
    <w:rsid w:val="00D524D0"/>
    <w:rsid w:val="00D52B86"/>
    <w:rsid w:val="00D541F3"/>
    <w:rsid w:val="00D606A2"/>
    <w:rsid w:val="00D60CF7"/>
    <w:rsid w:val="00D60D80"/>
    <w:rsid w:val="00D62713"/>
    <w:rsid w:val="00D649DA"/>
    <w:rsid w:val="00D64AB0"/>
    <w:rsid w:val="00D64DBC"/>
    <w:rsid w:val="00D6711E"/>
    <w:rsid w:val="00D734D4"/>
    <w:rsid w:val="00D73A12"/>
    <w:rsid w:val="00D73F28"/>
    <w:rsid w:val="00D768E5"/>
    <w:rsid w:val="00D81DD8"/>
    <w:rsid w:val="00D867E4"/>
    <w:rsid w:val="00D903AD"/>
    <w:rsid w:val="00D94291"/>
    <w:rsid w:val="00D9743B"/>
    <w:rsid w:val="00DB1087"/>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063FD"/>
    <w:rsid w:val="00E10AE6"/>
    <w:rsid w:val="00E10F5E"/>
    <w:rsid w:val="00E14F01"/>
    <w:rsid w:val="00E15DE0"/>
    <w:rsid w:val="00E167C0"/>
    <w:rsid w:val="00E2382F"/>
    <w:rsid w:val="00E23D83"/>
    <w:rsid w:val="00E3221A"/>
    <w:rsid w:val="00E35CD3"/>
    <w:rsid w:val="00E3604F"/>
    <w:rsid w:val="00E4427F"/>
    <w:rsid w:val="00E44A94"/>
    <w:rsid w:val="00E47B75"/>
    <w:rsid w:val="00E545EB"/>
    <w:rsid w:val="00E54610"/>
    <w:rsid w:val="00E54BAC"/>
    <w:rsid w:val="00E62B3D"/>
    <w:rsid w:val="00E630AE"/>
    <w:rsid w:val="00E63B54"/>
    <w:rsid w:val="00E64345"/>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958DC"/>
    <w:rsid w:val="00E96535"/>
    <w:rsid w:val="00EA261E"/>
    <w:rsid w:val="00EA7401"/>
    <w:rsid w:val="00EB430C"/>
    <w:rsid w:val="00EB51F0"/>
    <w:rsid w:val="00EB5E21"/>
    <w:rsid w:val="00EC0EA8"/>
    <w:rsid w:val="00EC12BC"/>
    <w:rsid w:val="00ED0E23"/>
    <w:rsid w:val="00ED2B1E"/>
    <w:rsid w:val="00ED7AD5"/>
    <w:rsid w:val="00EE09B5"/>
    <w:rsid w:val="00EF046B"/>
    <w:rsid w:val="00EF1D51"/>
    <w:rsid w:val="00EF1EEF"/>
    <w:rsid w:val="00EF75D8"/>
    <w:rsid w:val="00EF7BAE"/>
    <w:rsid w:val="00F00B78"/>
    <w:rsid w:val="00F032D7"/>
    <w:rsid w:val="00F043C6"/>
    <w:rsid w:val="00F04EAD"/>
    <w:rsid w:val="00F248EC"/>
    <w:rsid w:val="00F26CE8"/>
    <w:rsid w:val="00F276BC"/>
    <w:rsid w:val="00F315F1"/>
    <w:rsid w:val="00F33241"/>
    <w:rsid w:val="00F3742C"/>
    <w:rsid w:val="00F3796C"/>
    <w:rsid w:val="00F37E7A"/>
    <w:rsid w:val="00F40A45"/>
    <w:rsid w:val="00F438F7"/>
    <w:rsid w:val="00F51302"/>
    <w:rsid w:val="00F52A6A"/>
    <w:rsid w:val="00F54339"/>
    <w:rsid w:val="00F5479A"/>
    <w:rsid w:val="00F56487"/>
    <w:rsid w:val="00F618DE"/>
    <w:rsid w:val="00F63BFF"/>
    <w:rsid w:val="00F63DC6"/>
    <w:rsid w:val="00F6506E"/>
    <w:rsid w:val="00F65075"/>
    <w:rsid w:val="00F66CD1"/>
    <w:rsid w:val="00F6743D"/>
    <w:rsid w:val="00F715B8"/>
    <w:rsid w:val="00F7559D"/>
    <w:rsid w:val="00F81F6F"/>
    <w:rsid w:val="00F83789"/>
    <w:rsid w:val="00F906B5"/>
    <w:rsid w:val="00F932F7"/>
    <w:rsid w:val="00F96249"/>
    <w:rsid w:val="00F972AC"/>
    <w:rsid w:val="00FA3FCC"/>
    <w:rsid w:val="00FA65E6"/>
    <w:rsid w:val="00FB0E13"/>
    <w:rsid w:val="00FC0308"/>
    <w:rsid w:val="00FC164D"/>
    <w:rsid w:val="00FC2994"/>
    <w:rsid w:val="00FC3590"/>
    <w:rsid w:val="00FD048A"/>
    <w:rsid w:val="00FD4DB5"/>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1"/>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 w:id="1640308131">
      <w:bodyDiv w:val="1"/>
      <w:marLeft w:val="0"/>
      <w:marRight w:val="0"/>
      <w:marTop w:val="0"/>
      <w:marBottom w:val="0"/>
      <w:divBdr>
        <w:top w:val="none" w:sz="0" w:space="0" w:color="auto"/>
        <w:left w:val="none" w:sz="0" w:space="0" w:color="auto"/>
        <w:bottom w:val="none" w:sz="0" w:space="0" w:color="auto"/>
        <w:right w:val="none" w:sz="0" w:space="0" w:color="auto"/>
      </w:divBdr>
    </w:div>
    <w:div w:id="183652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38C5-B236-41D2-A2A0-6DE925A6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56879E06</Template>
  <TotalTime>1</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2</cp:revision>
  <cp:lastPrinted>2022-07-29T10:01:00Z</cp:lastPrinted>
  <dcterms:created xsi:type="dcterms:W3CDTF">2022-08-23T08:28:00Z</dcterms:created>
  <dcterms:modified xsi:type="dcterms:W3CDTF">2022-08-23T08:28:00Z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